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3C" w:rsidRPr="002D24BF" w:rsidRDefault="00C8303C" w:rsidP="00C8303C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WSTĘP</w:t>
      </w:r>
    </w:p>
    <w:p w:rsidR="00C8303C" w:rsidRDefault="00C8303C">
      <w:pPr>
        <w:pStyle w:val="Standard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9B6EDB" w:rsidRDefault="008D352D">
      <w:pPr>
        <w:pStyle w:val="Standard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F679D">
        <w:rPr>
          <w:rFonts w:asciiTheme="minorHAnsi" w:hAnsiTheme="minorHAnsi" w:cstheme="minorHAnsi"/>
          <w:b/>
          <w:i/>
          <w:sz w:val="20"/>
          <w:szCs w:val="20"/>
        </w:rPr>
        <w:t xml:space="preserve">Niniejszy dokument jest opracowaniem </w:t>
      </w:r>
      <w:r w:rsidR="009B6EDB" w:rsidRPr="000F679D">
        <w:rPr>
          <w:rFonts w:asciiTheme="minorHAnsi" w:hAnsiTheme="minorHAnsi" w:cstheme="minorHAnsi"/>
          <w:b/>
          <w:i/>
          <w:sz w:val="20"/>
          <w:szCs w:val="20"/>
        </w:rPr>
        <w:t>prezentującym sprawozdania roczne za 201</w:t>
      </w:r>
      <w:r w:rsidR="00973D50">
        <w:rPr>
          <w:rFonts w:asciiTheme="minorHAnsi" w:hAnsiTheme="minorHAnsi" w:cstheme="minorHAnsi"/>
          <w:b/>
          <w:i/>
          <w:sz w:val="20"/>
          <w:szCs w:val="20"/>
        </w:rPr>
        <w:t>5</w:t>
      </w:r>
      <w:r w:rsidR="009B6EDB" w:rsidRPr="000F679D">
        <w:rPr>
          <w:rFonts w:asciiTheme="minorHAnsi" w:hAnsiTheme="minorHAnsi" w:cstheme="minorHAnsi"/>
          <w:b/>
          <w:i/>
          <w:sz w:val="20"/>
          <w:szCs w:val="20"/>
        </w:rPr>
        <w:t xml:space="preserve"> rok z wykonania budżetu Miasta Poręba, zawierającym zestawienie dochodów i wydatków, wynikające z zamknięć rachunków budżetu</w:t>
      </w:r>
      <w:r w:rsidR="005F482B">
        <w:rPr>
          <w:rFonts w:asciiTheme="minorHAnsi" w:hAnsiTheme="minorHAnsi" w:cstheme="minorHAnsi"/>
          <w:b/>
          <w:i/>
          <w:sz w:val="20"/>
          <w:szCs w:val="20"/>
        </w:rPr>
        <w:t xml:space="preserve"> gminy</w:t>
      </w:r>
      <w:r w:rsidR="009B6EDB" w:rsidRPr="000F679D">
        <w:rPr>
          <w:rFonts w:asciiTheme="minorHAnsi" w:hAnsiTheme="minorHAnsi" w:cstheme="minorHAnsi"/>
          <w:b/>
          <w:i/>
          <w:sz w:val="20"/>
          <w:szCs w:val="20"/>
        </w:rPr>
        <w:t>.</w:t>
      </w:r>
      <w:r w:rsidRPr="000F679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0F679D" w:rsidRPr="000F679D" w:rsidRDefault="000F67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A046F6" w:rsidRDefault="008D352D">
      <w:pPr>
        <w:pStyle w:val="Standard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F679D">
        <w:rPr>
          <w:rFonts w:asciiTheme="minorHAnsi" w:hAnsiTheme="minorHAnsi" w:cstheme="minorHAnsi"/>
          <w:b/>
          <w:i/>
          <w:sz w:val="20"/>
          <w:szCs w:val="20"/>
        </w:rPr>
        <w:t xml:space="preserve">Został </w:t>
      </w:r>
      <w:r w:rsidR="009B6EDB" w:rsidRPr="000F679D">
        <w:rPr>
          <w:rFonts w:asciiTheme="minorHAnsi" w:hAnsiTheme="minorHAnsi" w:cstheme="minorHAnsi"/>
          <w:b/>
          <w:i/>
          <w:sz w:val="20"/>
          <w:szCs w:val="20"/>
        </w:rPr>
        <w:t xml:space="preserve">on </w:t>
      </w:r>
      <w:r w:rsidRPr="000F679D">
        <w:rPr>
          <w:rFonts w:asciiTheme="minorHAnsi" w:hAnsiTheme="minorHAnsi" w:cstheme="minorHAnsi"/>
          <w:b/>
          <w:i/>
          <w:sz w:val="20"/>
          <w:szCs w:val="20"/>
        </w:rPr>
        <w:t>opracowany w związku z art. 26</w:t>
      </w:r>
      <w:r w:rsidR="009B6EDB" w:rsidRPr="000F679D">
        <w:rPr>
          <w:rFonts w:asciiTheme="minorHAnsi" w:hAnsiTheme="minorHAnsi" w:cstheme="minorHAnsi"/>
          <w:b/>
          <w:i/>
          <w:sz w:val="20"/>
          <w:szCs w:val="20"/>
        </w:rPr>
        <w:t>7</w:t>
      </w:r>
      <w:r w:rsidRPr="000F679D">
        <w:rPr>
          <w:rFonts w:asciiTheme="minorHAnsi" w:hAnsiTheme="minorHAnsi" w:cstheme="minorHAnsi"/>
          <w:b/>
          <w:i/>
          <w:sz w:val="20"/>
          <w:szCs w:val="20"/>
        </w:rPr>
        <w:t xml:space="preserve"> ustawy</w:t>
      </w:r>
      <w:r w:rsidR="009B6EDB" w:rsidRPr="000F679D">
        <w:rPr>
          <w:rFonts w:asciiTheme="minorHAnsi" w:hAnsiTheme="minorHAnsi" w:cstheme="minorHAnsi"/>
          <w:b/>
          <w:i/>
          <w:sz w:val="20"/>
          <w:szCs w:val="20"/>
        </w:rPr>
        <w:t xml:space="preserve"> z dnia 27 sierpni</w:t>
      </w:r>
      <w:r w:rsidR="000F679D" w:rsidRPr="000F679D">
        <w:rPr>
          <w:rFonts w:asciiTheme="minorHAnsi" w:hAnsiTheme="minorHAnsi" w:cstheme="minorHAnsi"/>
          <w:b/>
          <w:i/>
          <w:sz w:val="20"/>
          <w:szCs w:val="20"/>
        </w:rPr>
        <w:t>a</w:t>
      </w:r>
      <w:r w:rsidR="009B6EDB" w:rsidRPr="000F679D">
        <w:rPr>
          <w:rFonts w:asciiTheme="minorHAnsi" w:hAnsiTheme="minorHAnsi" w:cstheme="minorHAnsi"/>
          <w:b/>
          <w:i/>
          <w:sz w:val="20"/>
          <w:szCs w:val="20"/>
        </w:rPr>
        <w:t xml:space="preserve"> 2009r. o finansach publicznych (</w:t>
      </w:r>
      <w:proofErr w:type="spellStart"/>
      <w:r w:rsidR="005F482B">
        <w:rPr>
          <w:rFonts w:asciiTheme="minorHAnsi" w:hAnsiTheme="minorHAnsi" w:cstheme="minorHAnsi"/>
          <w:b/>
          <w:i/>
          <w:sz w:val="20"/>
          <w:szCs w:val="20"/>
        </w:rPr>
        <w:t>t.j</w:t>
      </w:r>
      <w:proofErr w:type="spellEnd"/>
      <w:r w:rsidR="005F482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9B6EDB" w:rsidRPr="000F679D">
        <w:rPr>
          <w:rFonts w:asciiTheme="minorHAnsi" w:hAnsiTheme="minorHAnsi" w:cstheme="minorHAnsi"/>
          <w:b/>
          <w:i/>
          <w:sz w:val="20"/>
          <w:szCs w:val="20"/>
        </w:rPr>
        <w:t xml:space="preserve">Dz. U. </w:t>
      </w:r>
      <w:r w:rsidR="005F482B">
        <w:rPr>
          <w:rFonts w:asciiTheme="minorHAnsi" w:hAnsiTheme="minorHAnsi" w:cstheme="minorHAnsi"/>
          <w:b/>
          <w:i/>
          <w:sz w:val="20"/>
          <w:szCs w:val="20"/>
        </w:rPr>
        <w:t>z 2013r. poz.885,</w:t>
      </w:r>
      <w:r w:rsidR="009B6EDB" w:rsidRPr="000F679D">
        <w:rPr>
          <w:rFonts w:asciiTheme="minorHAnsi" w:hAnsiTheme="minorHAnsi" w:cstheme="minorHAnsi"/>
          <w:b/>
          <w:i/>
          <w:sz w:val="20"/>
          <w:szCs w:val="20"/>
        </w:rPr>
        <w:t xml:space="preserve"> z </w:t>
      </w:r>
      <w:proofErr w:type="spellStart"/>
      <w:r w:rsidR="009B6EDB" w:rsidRPr="000F679D">
        <w:rPr>
          <w:rFonts w:asciiTheme="minorHAnsi" w:hAnsiTheme="minorHAnsi" w:cstheme="minorHAnsi"/>
          <w:b/>
          <w:i/>
          <w:sz w:val="20"/>
          <w:szCs w:val="20"/>
        </w:rPr>
        <w:t>późn</w:t>
      </w:r>
      <w:proofErr w:type="spellEnd"/>
      <w:r w:rsidR="009B6EDB" w:rsidRPr="000F679D">
        <w:rPr>
          <w:rFonts w:asciiTheme="minorHAnsi" w:hAnsiTheme="minorHAnsi" w:cstheme="minorHAnsi"/>
          <w:b/>
          <w:i/>
          <w:sz w:val="20"/>
          <w:szCs w:val="20"/>
        </w:rPr>
        <w:t>. zm.)</w:t>
      </w:r>
      <w:r w:rsidR="00C86203">
        <w:rPr>
          <w:rFonts w:asciiTheme="minorHAnsi" w:hAnsiTheme="minorHAnsi" w:cstheme="minorHAnsi"/>
          <w:b/>
          <w:i/>
          <w:sz w:val="20"/>
          <w:szCs w:val="20"/>
        </w:rPr>
        <w:t>,</w:t>
      </w:r>
      <w:r w:rsidRPr="000F679D">
        <w:rPr>
          <w:rFonts w:asciiTheme="minorHAnsi" w:hAnsiTheme="minorHAnsi" w:cstheme="minorHAnsi"/>
          <w:b/>
          <w:i/>
          <w:sz w:val="20"/>
          <w:szCs w:val="20"/>
        </w:rPr>
        <w:t xml:space="preserve"> celem przedłożenia Radzie Miasta Poręba oraz Regionalnej Izbie Obrachunkowej w Katowicach.</w:t>
      </w:r>
    </w:p>
    <w:p w:rsidR="000F679D" w:rsidRPr="000F679D" w:rsidRDefault="000F67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9B6EDB" w:rsidRPr="000F679D" w:rsidRDefault="005F482B">
      <w:pPr>
        <w:pStyle w:val="Standard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Zgodnie z art. 269 w/w ustawy, s</w:t>
      </w:r>
      <w:r w:rsidR="009B6EDB" w:rsidRPr="000F679D">
        <w:rPr>
          <w:rFonts w:asciiTheme="minorHAnsi" w:hAnsiTheme="minorHAnsi" w:cstheme="minorHAnsi"/>
          <w:b/>
          <w:i/>
          <w:sz w:val="20"/>
          <w:szCs w:val="20"/>
        </w:rPr>
        <w:t>prawozdanie zostało sporządzone na podstawie danyc</w:t>
      </w:r>
      <w:r w:rsidR="000F679D" w:rsidRPr="000F679D">
        <w:rPr>
          <w:rFonts w:asciiTheme="minorHAnsi" w:hAnsiTheme="minorHAnsi" w:cstheme="minorHAnsi"/>
          <w:b/>
          <w:i/>
          <w:sz w:val="20"/>
          <w:szCs w:val="20"/>
        </w:rPr>
        <w:t>h z ewidencji księgowej budżetu i składa się z części, prezentujących następujące zagadnienia:</w:t>
      </w:r>
    </w:p>
    <w:p w:rsidR="000F679D" w:rsidRPr="000F679D" w:rsidRDefault="000F679D" w:rsidP="000F679D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F679D">
        <w:rPr>
          <w:rFonts w:asciiTheme="minorHAnsi" w:hAnsiTheme="minorHAnsi" w:cstheme="minorHAnsi"/>
          <w:b/>
          <w:i/>
          <w:sz w:val="20"/>
          <w:szCs w:val="20"/>
        </w:rPr>
        <w:t>Dane ogólne, dotyc</w:t>
      </w:r>
      <w:r w:rsidR="00B75F70">
        <w:rPr>
          <w:rFonts w:asciiTheme="minorHAnsi" w:hAnsiTheme="minorHAnsi" w:cstheme="minorHAnsi"/>
          <w:b/>
          <w:i/>
          <w:sz w:val="20"/>
          <w:szCs w:val="20"/>
        </w:rPr>
        <w:t xml:space="preserve">zące wykonania budżetu w </w:t>
      </w:r>
      <w:r w:rsidR="00883816">
        <w:rPr>
          <w:rFonts w:asciiTheme="minorHAnsi" w:hAnsiTheme="minorHAnsi" w:cstheme="minorHAnsi"/>
          <w:b/>
          <w:i/>
          <w:sz w:val="20"/>
          <w:szCs w:val="20"/>
        </w:rPr>
        <w:t>201</w:t>
      </w:r>
      <w:r w:rsidR="00973D50">
        <w:rPr>
          <w:rFonts w:asciiTheme="minorHAnsi" w:hAnsiTheme="minorHAnsi" w:cstheme="minorHAnsi"/>
          <w:b/>
          <w:i/>
          <w:sz w:val="20"/>
          <w:szCs w:val="20"/>
        </w:rPr>
        <w:t>5</w:t>
      </w:r>
      <w:r w:rsidR="00415344">
        <w:rPr>
          <w:rFonts w:asciiTheme="minorHAnsi" w:hAnsiTheme="minorHAnsi" w:cstheme="minorHAnsi"/>
          <w:b/>
          <w:i/>
          <w:sz w:val="20"/>
          <w:szCs w:val="20"/>
        </w:rPr>
        <w:t>r.</w:t>
      </w:r>
    </w:p>
    <w:p w:rsidR="000F679D" w:rsidRPr="000F679D" w:rsidRDefault="000F679D" w:rsidP="000F679D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F679D">
        <w:rPr>
          <w:rFonts w:asciiTheme="minorHAnsi" w:hAnsiTheme="minorHAnsi" w:cstheme="minorHAnsi"/>
          <w:b/>
          <w:i/>
          <w:sz w:val="20"/>
          <w:szCs w:val="20"/>
        </w:rPr>
        <w:t>Prezentacja</w:t>
      </w:r>
      <w:r w:rsidR="00415344">
        <w:rPr>
          <w:rFonts w:asciiTheme="minorHAnsi" w:hAnsiTheme="minorHAnsi" w:cstheme="minorHAnsi"/>
          <w:b/>
          <w:i/>
          <w:sz w:val="20"/>
          <w:szCs w:val="20"/>
        </w:rPr>
        <w:t xml:space="preserve"> dochodów budżetu Miasta Poręba</w:t>
      </w:r>
    </w:p>
    <w:p w:rsidR="000F679D" w:rsidRPr="000F679D" w:rsidRDefault="000F679D" w:rsidP="000F679D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F679D">
        <w:rPr>
          <w:rFonts w:asciiTheme="minorHAnsi" w:hAnsiTheme="minorHAnsi" w:cstheme="minorHAnsi"/>
          <w:b/>
          <w:i/>
          <w:sz w:val="20"/>
          <w:szCs w:val="20"/>
        </w:rPr>
        <w:t>Prezentacja wydatków budżetu Miasta Poręba</w:t>
      </w:r>
    </w:p>
    <w:p w:rsidR="000F679D" w:rsidRPr="000F679D" w:rsidRDefault="000F679D" w:rsidP="000F679D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F679D">
        <w:rPr>
          <w:rFonts w:asciiTheme="minorHAnsi" w:hAnsiTheme="minorHAnsi" w:cstheme="minorHAnsi"/>
          <w:b/>
          <w:i/>
          <w:sz w:val="20"/>
          <w:szCs w:val="20"/>
        </w:rPr>
        <w:t xml:space="preserve">Zmiany w planie wydatków na realizację programów  finansowanych z udziałem środków, </w:t>
      </w:r>
      <w:r w:rsidRPr="00116BEA">
        <w:rPr>
          <w:rFonts w:asciiTheme="minorHAnsi" w:hAnsiTheme="minorHAnsi" w:cstheme="minorHAnsi"/>
          <w:b/>
          <w:i/>
          <w:sz w:val="20"/>
          <w:szCs w:val="20"/>
        </w:rPr>
        <w:t>o których mowa w art. 5 ust. 1 pkt 2 i 3</w:t>
      </w:r>
      <w:r w:rsidRPr="000F679D">
        <w:rPr>
          <w:rFonts w:asciiTheme="minorHAnsi" w:hAnsiTheme="minorHAnsi" w:cstheme="minorHAnsi"/>
          <w:b/>
          <w:i/>
          <w:sz w:val="20"/>
          <w:szCs w:val="20"/>
        </w:rPr>
        <w:t xml:space="preserve"> ustawy z dnia 27 sierpnia 2009r. o finansach publicznych </w:t>
      </w:r>
      <w:r w:rsidR="00C86203" w:rsidRPr="000F679D">
        <w:rPr>
          <w:rFonts w:asciiTheme="minorHAnsi" w:hAnsiTheme="minorHAnsi" w:cstheme="minorHAnsi"/>
          <w:b/>
          <w:i/>
          <w:sz w:val="20"/>
          <w:szCs w:val="20"/>
        </w:rPr>
        <w:t>(</w:t>
      </w:r>
      <w:proofErr w:type="spellStart"/>
      <w:r w:rsidR="00C86203">
        <w:rPr>
          <w:rFonts w:asciiTheme="minorHAnsi" w:hAnsiTheme="minorHAnsi" w:cstheme="minorHAnsi"/>
          <w:b/>
          <w:i/>
          <w:sz w:val="20"/>
          <w:szCs w:val="20"/>
        </w:rPr>
        <w:t>t.j</w:t>
      </w:r>
      <w:proofErr w:type="spellEnd"/>
      <w:r w:rsidR="00C8620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C86203" w:rsidRPr="000F679D">
        <w:rPr>
          <w:rFonts w:asciiTheme="minorHAnsi" w:hAnsiTheme="minorHAnsi" w:cstheme="minorHAnsi"/>
          <w:b/>
          <w:i/>
          <w:sz w:val="20"/>
          <w:szCs w:val="20"/>
        </w:rPr>
        <w:t xml:space="preserve">Dz. U. </w:t>
      </w:r>
      <w:r w:rsidR="00C86203">
        <w:rPr>
          <w:rFonts w:asciiTheme="minorHAnsi" w:hAnsiTheme="minorHAnsi" w:cstheme="minorHAnsi"/>
          <w:b/>
          <w:i/>
          <w:sz w:val="20"/>
          <w:szCs w:val="20"/>
        </w:rPr>
        <w:t>z 2013r. poz.885,</w:t>
      </w:r>
      <w:r w:rsidR="00C86203" w:rsidRPr="000F679D">
        <w:rPr>
          <w:rFonts w:asciiTheme="minorHAnsi" w:hAnsiTheme="minorHAnsi" w:cstheme="minorHAnsi"/>
          <w:b/>
          <w:i/>
          <w:sz w:val="20"/>
          <w:szCs w:val="20"/>
        </w:rPr>
        <w:t xml:space="preserve"> z </w:t>
      </w:r>
      <w:proofErr w:type="spellStart"/>
      <w:r w:rsidR="00C86203" w:rsidRPr="000F679D">
        <w:rPr>
          <w:rFonts w:asciiTheme="minorHAnsi" w:hAnsiTheme="minorHAnsi" w:cstheme="minorHAnsi"/>
          <w:b/>
          <w:i/>
          <w:sz w:val="20"/>
          <w:szCs w:val="20"/>
        </w:rPr>
        <w:t>późn</w:t>
      </w:r>
      <w:proofErr w:type="spellEnd"/>
      <w:r w:rsidR="00C86203" w:rsidRPr="000F679D">
        <w:rPr>
          <w:rFonts w:asciiTheme="minorHAnsi" w:hAnsiTheme="minorHAnsi" w:cstheme="minorHAnsi"/>
          <w:b/>
          <w:i/>
          <w:sz w:val="20"/>
          <w:szCs w:val="20"/>
        </w:rPr>
        <w:t>. zm.)</w:t>
      </w:r>
      <w:r w:rsidRPr="00116BEA">
        <w:rPr>
          <w:rFonts w:asciiTheme="minorHAnsi" w:hAnsiTheme="minorHAnsi" w:cstheme="minorHAnsi"/>
          <w:b/>
          <w:i/>
          <w:sz w:val="20"/>
          <w:szCs w:val="20"/>
        </w:rPr>
        <w:t>, dokonane w trakcie roku budżetowego</w:t>
      </w:r>
    </w:p>
    <w:p w:rsidR="000F679D" w:rsidRDefault="000F679D" w:rsidP="000F679D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F679D">
        <w:rPr>
          <w:rFonts w:asciiTheme="minorHAnsi" w:hAnsiTheme="minorHAnsi" w:cstheme="minorHAnsi"/>
          <w:b/>
          <w:i/>
          <w:sz w:val="20"/>
          <w:szCs w:val="20"/>
        </w:rPr>
        <w:t>Zaawansowanie realizacji programów wieloletnich</w:t>
      </w:r>
      <w:r w:rsidR="0041534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4D606F" w:rsidRDefault="004D606F" w:rsidP="004D606F">
      <w:pPr>
        <w:pStyle w:val="Standard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4D606F" w:rsidRDefault="004D606F" w:rsidP="004D606F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Załączniki:</w:t>
      </w:r>
    </w:p>
    <w:p w:rsidR="004D606F" w:rsidRDefault="004D606F" w:rsidP="004D606F">
      <w:pPr>
        <w:pStyle w:val="Standard"/>
        <w:spacing w:line="360" w:lineRule="auto"/>
        <w:ind w:left="1416"/>
        <w:jc w:val="both"/>
        <w:rPr>
          <w:rFonts w:ascii="Calibri" w:hAnsi="Calibri" w:cs="Calibri"/>
          <w:i/>
          <w:sz w:val="20"/>
          <w:szCs w:val="20"/>
        </w:rPr>
      </w:pPr>
      <w:r w:rsidRPr="004D606F">
        <w:rPr>
          <w:rFonts w:asciiTheme="minorHAnsi" w:hAnsiTheme="minorHAnsi" w:cstheme="minorHAnsi"/>
          <w:i/>
          <w:sz w:val="20"/>
          <w:szCs w:val="20"/>
        </w:rPr>
        <w:t xml:space="preserve">Nr 1 - </w:t>
      </w:r>
      <w:r w:rsidRPr="004D606F">
        <w:rPr>
          <w:rFonts w:ascii="Calibri" w:hAnsi="Calibri" w:cs="Calibri"/>
          <w:i/>
          <w:sz w:val="20"/>
          <w:szCs w:val="20"/>
        </w:rPr>
        <w:t>Szczegółowe</w:t>
      </w:r>
      <w:r>
        <w:rPr>
          <w:rFonts w:ascii="Calibri" w:hAnsi="Calibri" w:cs="Calibri"/>
          <w:i/>
          <w:sz w:val="20"/>
          <w:szCs w:val="20"/>
        </w:rPr>
        <w:t xml:space="preserve"> zestawienie kwot dochodów planowanych i zrealizowanych w </w:t>
      </w:r>
      <w:r w:rsidR="00EC314B">
        <w:rPr>
          <w:rFonts w:ascii="Calibri" w:hAnsi="Calibri" w:cs="Calibri"/>
          <w:i/>
          <w:sz w:val="20"/>
          <w:szCs w:val="20"/>
        </w:rPr>
        <w:t>2015</w:t>
      </w:r>
      <w:r>
        <w:rPr>
          <w:rFonts w:ascii="Calibri" w:hAnsi="Calibri" w:cs="Calibri"/>
          <w:i/>
          <w:sz w:val="20"/>
          <w:szCs w:val="20"/>
        </w:rPr>
        <w:t>r. według działów i rozdziałów klasyfikacji budżetowej ze wskazanie</w:t>
      </w:r>
      <w:r w:rsidR="00415344">
        <w:rPr>
          <w:rFonts w:ascii="Calibri" w:hAnsi="Calibri" w:cs="Calibri"/>
          <w:i/>
          <w:sz w:val="20"/>
          <w:szCs w:val="20"/>
        </w:rPr>
        <w:t xml:space="preserve">m źródeł ich pochodzenia </w:t>
      </w:r>
    </w:p>
    <w:p w:rsidR="000F679D" w:rsidRDefault="004D606F" w:rsidP="000722C3">
      <w:pPr>
        <w:pStyle w:val="Standard"/>
        <w:spacing w:line="360" w:lineRule="auto"/>
        <w:ind w:left="141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Nr 2 -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7D3023">
        <w:rPr>
          <w:rFonts w:asciiTheme="minorHAnsi" w:hAnsiTheme="minorHAnsi" w:cstheme="minorHAnsi"/>
          <w:i/>
          <w:sz w:val="20"/>
          <w:szCs w:val="20"/>
        </w:rPr>
        <w:t xml:space="preserve">Szczegółowe zestawienie kwot wydatków planowanych i zrealizowanych w </w:t>
      </w:r>
      <w:r w:rsidR="00B9225E">
        <w:rPr>
          <w:rFonts w:asciiTheme="minorHAnsi" w:hAnsiTheme="minorHAnsi" w:cstheme="minorHAnsi"/>
          <w:i/>
          <w:sz w:val="20"/>
          <w:szCs w:val="20"/>
        </w:rPr>
        <w:t>2015</w:t>
      </w:r>
      <w:r w:rsidRPr="007D3023">
        <w:rPr>
          <w:rFonts w:asciiTheme="minorHAnsi" w:hAnsiTheme="minorHAnsi" w:cstheme="minorHAnsi"/>
          <w:i/>
          <w:sz w:val="20"/>
          <w:szCs w:val="20"/>
        </w:rPr>
        <w:t>r. według działów i rozdziałów klasyfikacji budżetowej</w:t>
      </w:r>
      <w:r w:rsidR="0041534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9350EF" w:rsidRDefault="009350EF" w:rsidP="000722C3">
      <w:pPr>
        <w:pStyle w:val="Standard"/>
        <w:spacing w:line="360" w:lineRule="auto"/>
        <w:ind w:left="141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Nr 3 – Wydatki o charakterze majątkowym</w:t>
      </w:r>
    </w:p>
    <w:p w:rsidR="000F679D" w:rsidRDefault="000F679D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F679D" w:rsidRDefault="000F679D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F679D" w:rsidRDefault="000F679D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F679D" w:rsidRDefault="000F679D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F679D" w:rsidRDefault="000F679D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F679D" w:rsidRDefault="000F679D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F679D" w:rsidRDefault="000F679D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F679D" w:rsidRDefault="000F679D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F679D" w:rsidRDefault="000F679D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F679D" w:rsidRDefault="000F679D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F679D" w:rsidRDefault="000F679D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1DC3" w:rsidRDefault="00B61DC3" w:rsidP="000F679D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4158C8" w:rsidRDefault="004158C8" w:rsidP="000F679D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0F679D" w:rsidRDefault="000F679D" w:rsidP="000F679D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2D24BF">
        <w:rPr>
          <w:rFonts w:asciiTheme="minorHAnsi" w:hAnsiTheme="minorHAnsi" w:cstheme="minorHAnsi"/>
          <w:b/>
          <w:i/>
        </w:rPr>
        <w:t>CZĘŚĆ I</w:t>
      </w:r>
    </w:p>
    <w:p w:rsidR="00A05789" w:rsidRPr="002D24BF" w:rsidRDefault="00A05789" w:rsidP="000F679D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0F679D" w:rsidRDefault="000F679D" w:rsidP="000F679D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aps/>
          <w:u w:val="single"/>
        </w:rPr>
      </w:pPr>
      <w:r>
        <w:rPr>
          <w:rFonts w:asciiTheme="minorHAnsi" w:hAnsiTheme="minorHAnsi" w:cstheme="minorHAnsi"/>
          <w:b/>
          <w:caps/>
          <w:u w:val="single"/>
        </w:rPr>
        <w:t xml:space="preserve">dane ogólne, dotyczace wykonania budżetu Miasta poręba w </w:t>
      </w:r>
      <w:r w:rsidR="00AA1E1A">
        <w:rPr>
          <w:rFonts w:asciiTheme="minorHAnsi" w:hAnsiTheme="minorHAnsi" w:cstheme="minorHAnsi"/>
          <w:b/>
          <w:caps/>
          <w:u w:val="single"/>
        </w:rPr>
        <w:t>2015</w:t>
      </w:r>
      <w:r>
        <w:rPr>
          <w:rFonts w:asciiTheme="minorHAnsi" w:hAnsiTheme="minorHAnsi" w:cstheme="minorHAnsi"/>
          <w:b/>
          <w:caps/>
          <w:u w:val="single"/>
        </w:rPr>
        <w:t xml:space="preserve"> r.</w:t>
      </w:r>
    </w:p>
    <w:p w:rsidR="000F679D" w:rsidRPr="000F679D" w:rsidRDefault="000F679D" w:rsidP="000F679D">
      <w:pPr>
        <w:pStyle w:val="Standard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D10FA" w:rsidRPr="000F679D" w:rsidRDefault="009D10FA" w:rsidP="009D10FA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F679D">
        <w:rPr>
          <w:rFonts w:asciiTheme="minorHAnsi" w:hAnsiTheme="minorHAnsi" w:cstheme="minorHAnsi"/>
          <w:sz w:val="20"/>
          <w:szCs w:val="20"/>
          <w:shd w:val="clear" w:color="auto" w:fill="FFFFFF"/>
        </w:rPr>
        <w:t>Miasto Poręba realizuje zadania własne i zlecone za pośrednictwem następujących jednostek organizacyjnych:</w:t>
      </w:r>
    </w:p>
    <w:p w:rsidR="009D10FA" w:rsidRPr="000F679D" w:rsidRDefault="009D10FA" w:rsidP="00470103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F679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Urząd </w:t>
      </w:r>
      <w:r w:rsidR="006332EB" w:rsidRPr="000F679D">
        <w:rPr>
          <w:rFonts w:asciiTheme="minorHAnsi" w:hAnsiTheme="minorHAnsi" w:cstheme="minorHAnsi"/>
          <w:sz w:val="20"/>
          <w:szCs w:val="20"/>
          <w:shd w:val="clear" w:color="auto" w:fill="FFFFFF"/>
        </w:rPr>
        <w:t>Miasta</w:t>
      </w:r>
      <w:r w:rsidR="009B6EDB" w:rsidRPr="000F679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 Porębie (UM)</w:t>
      </w:r>
      <w:r w:rsidR="006332EB" w:rsidRPr="000F679D">
        <w:rPr>
          <w:rFonts w:asciiTheme="minorHAnsi" w:hAnsiTheme="minorHAnsi" w:cstheme="minorHAnsi"/>
          <w:sz w:val="20"/>
          <w:szCs w:val="20"/>
          <w:shd w:val="clear" w:color="auto" w:fill="FFFFFF"/>
        </w:rPr>
        <w:t>;</w:t>
      </w:r>
    </w:p>
    <w:p w:rsidR="009D10FA" w:rsidRPr="000F679D" w:rsidRDefault="009D10FA" w:rsidP="00470103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F679D">
        <w:rPr>
          <w:rFonts w:asciiTheme="minorHAnsi" w:hAnsiTheme="minorHAnsi" w:cstheme="minorHAnsi"/>
          <w:sz w:val="20"/>
          <w:szCs w:val="20"/>
          <w:shd w:val="clear" w:color="auto" w:fill="FFFFFF"/>
        </w:rPr>
        <w:t>Miejski Ośrodek Pomocy Społecznej w Porębie (M</w:t>
      </w:r>
      <w:r w:rsidRPr="000F679D">
        <w:rPr>
          <w:rFonts w:asciiTheme="minorHAnsi" w:hAnsiTheme="minorHAnsi" w:cstheme="minorHAnsi"/>
          <w:sz w:val="20"/>
          <w:szCs w:val="20"/>
        </w:rPr>
        <w:t>OPS);</w:t>
      </w:r>
    </w:p>
    <w:p w:rsidR="009D10FA" w:rsidRPr="000F679D" w:rsidRDefault="009D10FA" w:rsidP="00470103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F679D">
        <w:rPr>
          <w:rFonts w:asciiTheme="minorHAnsi" w:hAnsiTheme="minorHAnsi" w:cstheme="minorHAnsi"/>
          <w:sz w:val="20"/>
          <w:szCs w:val="20"/>
        </w:rPr>
        <w:t>Miejski Zespół Szkół</w:t>
      </w:r>
      <w:r w:rsidR="009B6EDB" w:rsidRPr="000F679D">
        <w:rPr>
          <w:rFonts w:asciiTheme="minorHAnsi" w:hAnsiTheme="minorHAnsi" w:cstheme="minorHAnsi"/>
          <w:sz w:val="20"/>
          <w:szCs w:val="20"/>
        </w:rPr>
        <w:t xml:space="preserve"> w Porębie (MZS)</w:t>
      </w:r>
    </w:p>
    <w:p w:rsidR="009D10FA" w:rsidRPr="000F679D" w:rsidRDefault="009D10FA" w:rsidP="00470103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F679D">
        <w:rPr>
          <w:rFonts w:asciiTheme="minorHAnsi" w:hAnsiTheme="minorHAnsi" w:cstheme="minorHAnsi"/>
          <w:sz w:val="20"/>
          <w:szCs w:val="20"/>
        </w:rPr>
        <w:t xml:space="preserve">Szkoła Podstawowa </w:t>
      </w:r>
      <w:r w:rsidR="009B6EDB" w:rsidRPr="000F679D">
        <w:rPr>
          <w:rFonts w:asciiTheme="minorHAnsi" w:hAnsiTheme="minorHAnsi" w:cstheme="minorHAnsi"/>
          <w:sz w:val="20"/>
          <w:szCs w:val="20"/>
        </w:rPr>
        <w:t>n</w:t>
      </w:r>
      <w:r w:rsidRPr="000F679D">
        <w:rPr>
          <w:rFonts w:asciiTheme="minorHAnsi" w:hAnsiTheme="minorHAnsi" w:cstheme="minorHAnsi"/>
          <w:sz w:val="20"/>
          <w:szCs w:val="20"/>
        </w:rPr>
        <w:t>r 2</w:t>
      </w:r>
      <w:r w:rsidR="009B6EDB" w:rsidRPr="000F679D">
        <w:rPr>
          <w:rFonts w:asciiTheme="minorHAnsi" w:hAnsiTheme="minorHAnsi" w:cstheme="minorHAnsi"/>
          <w:sz w:val="20"/>
          <w:szCs w:val="20"/>
        </w:rPr>
        <w:t xml:space="preserve"> (SP nr 2)</w:t>
      </w:r>
    </w:p>
    <w:p w:rsidR="009D10FA" w:rsidRPr="000F679D" w:rsidRDefault="009D10FA" w:rsidP="00470103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F679D">
        <w:rPr>
          <w:rFonts w:asciiTheme="minorHAnsi" w:hAnsiTheme="minorHAnsi" w:cstheme="minorHAnsi"/>
          <w:sz w:val="20"/>
          <w:szCs w:val="20"/>
        </w:rPr>
        <w:t xml:space="preserve">Szkoła Podstawowa </w:t>
      </w:r>
      <w:r w:rsidR="009B6EDB" w:rsidRPr="000F679D">
        <w:rPr>
          <w:rFonts w:asciiTheme="minorHAnsi" w:hAnsiTheme="minorHAnsi" w:cstheme="minorHAnsi"/>
          <w:sz w:val="20"/>
          <w:szCs w:val="20"/>
        </w:rPr>
        <w:t>n</w:t>
      </w:r>
      <w:r w:rsidRPr="000F679D">
        <w:rPr>
          <w:rFonts w:asciiTheme="minorHAnsi" w:hAnsiTheme="minorHAnsi" w:cstheme="minorHAnsi"/>
          <w:sz w:val="20"/>
          <w:szCs w:val="20"/>
        </w:rPr>
        <w:t>r 3</w:t>
      </w:r>
      <w:r w:rsidR="009B6EDB" w:rsidRPr="000F679D">
        <w:rPr>
          <w:rFonts w:asciiTheme="minorHAnsi" w:hAnsiTheme="minorHAnsi" w:cstheme="minorHAnsi"/>
          <w:sz w:val="20"/>
          <w:szCs w:val="20"/>
        </w:rPr>
        <w:t xml:space="preserve"> (SP nr 3)</w:t>
      </w:r>
    </w:p>
    <w:p w:rsidR="009D10FA" w:rsidRDefault="009D10FA" w:rsidP="00470103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F679D">
        <w:rPr>
          <w:rFonts w:asciiTheme="minorHAnsi" w:hAnsiTheme="minorHAnsi" w:cstheme="minorHAnsi"/>
          <w:sz w:val="20"/>
          <w:szCs w:val="20"/>
        </w:rPr>
        <w:t>Przedszkole Miejskie</w:t>
      </w:r>
      <w:r w:rsidR="009B6EDB" w:rsidRPr="000F679D">
        <w:rPr>
          <w:rFonts w:asciiTheme="minorHAnsi" w:hAnsiTheme="minorHAnsi" w:cstheme="minorHAnsi"/>
          <w:sz w:val="20"/>
          <w:szCs w:val="20"/>
        </w:rPr>
        <w:t xml:space="preserve"> w Porębie</w:t>
      </w:r>
    </w:p>
    <w:p w:rsidR="00C936D6" w:rsidRPr="000F679D" w:rsidRDefault="00C936D6" w:rsidP="00470103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Zespół Ekono</w:t>
      </w:r>
      <w:r w:rsidR="00ED1509">
        <w:rPr>
          <w:rFonts w:asciiTheme="minorHAnsi" w:hAnsiTheme="minorHAnsi" w:cstheme="minorHAnsi"/>
          <w:sz w:val="20"/>
          <w:szCs w:val="20"/>
        </w:rPr>
        <w:t>miczno-Administracyjny Szkół i P</w:t>
      </w:r>
      <w:r>
        <w:rPr>
          <w:rFonts w:asciiTheme="minorHAnsi" w:hAnsiTheme="minorHAnsi" w:cstheme="minorHAnsi"/>
          <w:sz w:val="20"/>
          <w:szCs w:val="20"/>
        </w:rPr>
        <w:t>rzedszkola w Porębie</w:t>
      </w:r>
    </w:p>
    <w:p w:rsidR="009D10FA" w:rsidRPr="000F679D" w:rsidRDefault="009D10FA" w:rsidP="00470103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F679D">
        <w:rPr>
          <w:rFonts w:asciiTheme="minorHAnsi" w:hAnsiTheme="minorHAnsi" w:cstheme="minorHAnsi"/>
          <w:sz w:val="20"/>
          <w:szCs w:val="20"/>
        </w:rPr>
        <w:t>Miejski Ośrodek Kultury</w:t>
      </w:r>
      <w:r w:rsidR="002A4D71" w:rsidRPr="000F679D">
        <w:rPr>
          <w:rFonts w:asciiTheme="minorHAnsi" w:hAnsiTheme="minorHAnsi" w:cstheme="minorHAnsi"/>
          <w:sz w:val="20"/>
          <w:szCs w:val="20"/>
        </w:rPr>
        <w:t xml:space="preserve"> w Porębie</w:t>
      </w:r>
      <w:r w:rsidR="009B6EDB" w:rsidRPr="000F679D">
        <w:rPr>
          <w:rFonts w:asciiTheme="minorHAnsi" w:hAnsiTheme="minorHAnsi" w:cstheme="minorHAnsi"/>
          <w:sz w:val="20"/>
          <w:szCs w:val="20"/>
        </w:rPr>
        <w:t xml:space="preserve"> (MOK)</w:t>
      </w:r>
    </w:p>
    <w:p w:rsidR="009D10FA" w:rsidRPr="000F679D" w:rsidRDefault="009D10FA" w:rsidP="00470103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F679D">
        <w:rPr>
          <w:rFonts w:asciiTheme="minorHAnsi" w:hAnsiTheme="minorHAnsi" w:cstheme="minorHAnsi"/>
          <w:sz w:val="20"/>
          <w:szCs w:val="20"/>
        </w:rPr>
        <w:t>Miejska Biblioteka Publiczna</w:t>
      </w:r>
      <w:r w:rsidR="002A4D71" w:rsidRPr="000F679D">
        <w:rPr>
          <w:rFonts w:asciiTheme="minorHAnsi" w:hAnsiTheme="minorHAnsi" w:cstheme="minorHAnsi"/>
          <w:sz w:val="20"/>
          <w:szCs w:val="20"/>
        </w:rPr>
        <w:t xml:space="preserve"> w Porębie</w:t>
      </w:r>
      <w:r w:rsidR="009B6EDB" w:rsidRPr="000F679D">
        <w:rPr>
          <w:rFonts w:asciiTheme="minorHAnsi" w:hAnsiTheme="minorHAnsi" w:cstheme="minorHAnsi"/>
          <w:sz w:val="20"/>
          <w:szCs w:val="20"/>
        </w:rPr>
        <w:t xml:space="preserve"> (MBP)</w:t>
      </w:r>
    </w:p>
    <w:p w:rsidR="009D10FA" w:rsidRPr="000F679D" w:rsidRDefault="009D10FA" w:rsidP="00470103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F679D">
        <w:rPr>
          <w:rFonts w:asciiTheme="minorHAnsi" w:hAnsiTheme="minorHAnsi" w:cstheme="minorHAnsi"/>
          <w:sz w:val="20"/>
          <w:szCs w:val="20"/>
        </w:rPr>
        <w:t>Samodzielny Publiczny Zakład Opieki Zdrowotnej w Porębie</w:t>
      </w:r>
      <w:r w:rsidR="009B6EDB" w:rsidRPr="000F679D">
        <w:rPr>
          <w:rFonts w:asciiTheme="minorHAnsi" w:hAnsiTheme="minorHAnsi" w:cstheme="minorHAnsi"/>
          <w:sz w:val="20"/>
          <w:szCs w:val="20"/>
        </w:rPr>
        <w:t xml:space="preserve"> (SPZOZ)</w:t>
      </w:r>
    </w:p>
    <w:p w:rsidR="009D10FA" w:rsidRPr="000F679D" w:rsidRDefault="009D10FA" w:rsidP="00470103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F679D">
        <w:rPr>
          <w:rFonts w:asciiTheme="minorHAnsi" w:hAnsiTheme="minorHAnsi" w:cstheme="minorHAnsi"/>
          <w:sz w:val="20"/>
          <w:szCs w:val="20"/>
        </w:rPr>
        <w:t>Miejskie Przedsiębiorstwo Gospodarki Komunalnej i Mieszkaniowej w Porębie Sp. z o. o.</w:t>
      </w:r>
      <w:r w:rsidR="009B6EDB" w:rsidRPr="000F679D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9B6EDB" w:rsidRPr="000F679D">
        <w:rPr>
          <w:rFonts w:asciiTheme="minorHAnsi" w:hAnsiTheme="minorHAnsi" w:cstheme="minorHAnsi"/>
          <w:sz w:val="20"/>
          <w:szCs w:val="20"/>
        </w:rPr>
        <w:t>M.P.G.K.i</w:t>
      </w:r>
      <w:proofErr w:type="spellEnd"/>
      <w:r w:rsidR="009B6EDB" w:rsidRPr="000F679D">
        <w:rPr>
          <w:rFonts w:asciiTheme="minorHAnsi" w:hAnsiTheme="minorHAnsi" w:cstheme="minorHAnsi"/>
          <w:sz w:val="20"/>
          <w:szCs w:val="20"/>
        </w:rPr>
        <w:t xml:space="preserve"> M.)</w:t>
      </w:r>
    </w:p>
    <w:p w:rsidR="009D10FA" w:rsidRDefault="009D10FA" w:rsidP="00470103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F679D">
        <w:rPr>
          <w:rFonts w:asciiTheme="minorHAnsi" w:hAnsiTheme="minorHAnsi" w:cstheme="minorHAnsi"/>
          <w:sz w:val="20"/>
          <w:szCs w:val="20"/>
        </w:rPr>
        <w:t>Miejskie Przedsiębiorstwo Wodociągów i Kanalizacji w Porębie Sp. z o. o.</w:t>
      </w:r>
      <w:r w:rsidR="00A05789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A05789">
        <w:rPr>
          <w:rFonts w:asciiTheme="minorHAnsi" w:hAnsiTheme="minorHAnsi" w:cstheme="minorHAnsi"/>
          <w:sz w:val="20"/>
          <w:szCs w:val="20"/>
        </w:rPr>
        <w:t>M.P.W.i</w:t>
      </w:r>
      <w:r w:rsidR="009B6EDB" w:rsidRPr="000F679D">
        <w:rPr>
          <w:rFonts w:asciiTheme="minorHAnsi" w:hAnsiTheme="minorHAnsi" w:cstheme="minorHAnsi"/>
          <w:sz w:val="20"/>
          <w:szCs w:val="20"/>
        </w:rPr>
        <w:t>K</w:t>
      </w:r>
      <w:proofErr w:type="spellEnd"/>
      <w:r w:rsidR="009B6EDB" w:rsidRPr="000F679D">
        <w:rPr>
          <w:rFonts w:asciiTheme="minorHAnsi" w:hAnsiTheme="minorHAnsi" w:cstheme="minorHAnsi"/>
          <w:sz w:val="20"/>
          <w:szCs w:val="20"/>
        </w:rPr>
        <w:t>.)</w:t>
      </w:r>
    </w:p>
    <w:p w:rsidR="000F679D" w:rsidRPr="000F679D" w:rsidRDefault="000F679D" w:rsidP="000F679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D10FA" w:rsidRPr="000F679D" w:rsidRDefault="00A016BE" w:rsidP="009D10F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Podmioty wymienione w poz. 1 – 7</w:t>
      </w:r>
      <w:r w:rsidR="009D10FA" w:rsidRPr="000F679D">
        <w:rPr>
          <w:rFonts w:asciiTheme="minorHAnsi" w:hAnsiTheme="minorHAnsi" w:cstheme="minorHAnsi"/>
          <w:sz w:val="20"/>
          <w:szCs w:val="20"/>
        </w:rPr>
        <w:t xml:space="preserve"> działają </w:t>
      </w:r>
      <w:r>
        <w:rPr>
          <w:rFonts w:asciiTheme="minorHAnsi" w:hAnsiTheme="minorHAnsi" w:cstheme="minorHAnsi"/>
          <w:sz w:val="20"/>
          <w:szCs w:val="20"/>
        </w:rPr>
        <w:t>jako jednostki budżetowe, poz. 8-9</w:t>
      </w:r>
      <w:r w:rsidR="009D10FA" w:rsidRPr="000F679D">
        <w:rPr>
          <w:rFonts w:asciiTheme="minorHAnsi" w:hAnsiTheme="minorHAnsi" w:cstheme="minorHAnsi"/>
          <w:sz w:val="20"/>
          <w:szCs w:val="20"/>
        </w:rPr>
        <w:t xml:space="preserve"> to samorz</w:t>
      </w:r>
      <w:r>
        <w:rPr>
          <w:rFonts w:asciiTheme="minorHAnsi" w:hAnsiTheme="minorHAnsi" w:cstheme="minorHAnsi"/>
          <w:sz w:val="20"/>
          <w:szCs w:val="20"/>
        </w:rPr>
        <w:t>ądowe instytucje kultury, poz. 10</w:t>
      </w:r>
      <w:r w:rsidR="009D10FA" w:rsidRPr="000F679D">
        <w:rPr>
          <w:rFonts w:asciiTheme="minorHAnsi" w:hAnsiTheme="minorHAnsi" w:cstheme="minorHAnsi"/>
          <w:sz w:val="20"/>
          <w:szCs w:val="20"/>
        </w:rPr>
        <w:t xml:space="preserve"> – samodzielny publiczny zak</w:t>
      </w:r>
      <w:r>
        <w:rPr>
          <w:rFonts w:asciiTheme="minorHAnsi" w:hAnsiTheme="minorHAnsi" w:cstheme="minorHAnsi"/>
          <w:sz w:val="20"/>
          <w:szCs w:val="20"/>
        </w:rPr>
        <w:t>ład opieki zdrowotnej, a poz. 11 -12</w:t>
      </w:r>
      <w:r w:rsidR="009D10FA" w:rsidRPr="000F679D">
        <w:rPr>
          <w:rFonts w:asciiTheme="minorHAnsi" w:hAnsiTheme="minorHAnsi" w:cstheme="minorHAnsi"/>
          <w:sz w:val="20"/>
          <w:szCs w:val="20"/>
        </w:rPr>
        <w:t xml:space="preserve"> spółki prawa handlowego z wyłącznym udziałem Gminy Poręba. </w:t>
      </w:r>
    </w:p>
    <w:p w:rsidR="00470103" w:rsidRPr="000F679D" w:rsidRDefault="00470103" w:rsidP="009D10F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9D10FA" w:rsidRPr="000F679D" w:rsidRDefault="009D10FA" w:rsidP="009D10F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F679D">
        <w:rPr>
          <w:rFonts w:asciiTheme="minorHAnsi" w:hAnsiTheme="minorHAnsi" w:cstheme="minorHAnsi"/>
          <w:sz w:val="20"/>
          <w:szCs w:val="20"/>
        </w:rPr>
        <w:t>W związku z art. 9 ustawy z dnia 27 sierpnia 2009r. o finansach publicznych do sektora finansów publicznych nie zalicza się spółek prawa handlowego, a więc niniejsz</w:t>
      </w:r>
      <w:r w:rsidR="000F679D" w:rsidRPr="000F679D">
        <w:rPr>
          <w:rFonts w:asciiTheme="minorHAnsi" w:hAnsiTheme="minorHAnsi" w:cstheme="minorHAnsi"/>
          <w:sz w:val="20"/>
          <w:szCs w:val="20"/>
        </w:rPr>
        <w:t>e</w:t>
      </w:r>
      <w:r w:rsidRPr="000F679D">
        <w:rPr>
          <w:rFonts w:asciiTheme="minorHAnsi" w:hAnsiTheme="minorHAnsi" w:cstheme="minorHAnsi"/>
          <w:sz w:val="20"/>
          <w:szCs w:val="20"/>
        </w:rPr>
        <w:t xml:space="preserve"> </w:t>
      </w:r>
      <w:r w:rsidR="00773300">
        <w:rPr>
          <w:rFonts w:asciiTheme="minorHAnsi" w:hAnsiTheme="minorHAnsi" w:cstheme="minorHAnsi"/>
          <w:sz w:val="20"/>
          <w:szCs w:val="20"/>
        </w:rPr>
        <w:t>sprawozdanie</w:t>
      </w:r>
      <w:r w:rsidRPr="000F679D">
        <w:rPr>
          <w:rFonts w:asciiTheme="minorHAnsi" w:hAnsiTheme="minorHAnsi" w:cstheme="minorHAnsi"/>
          <w:sz w:val="20"/>
          <w:szCs w:val="20"/>
        </w:rPr>
        <w:t xml:space="preserve"> nie zawiera materiałów dotyczących działalności </w:t>
      </w:r>
      <w:proofErr w:type="spellStart"/>
      <w:r w:rsidRPr="000F679D">
        <w:rPr>
          <w:rFonts w:asciiTheme="minorHAnsi" w:hAnsiTheme="minorHAnsi" w:cstheme="minorHAnsi"/>
          <w:sz w:val="20"/>
          <w:szCs w:val="20"/>
        </w:rPr>
        <w:t>M.P.G.K.i</w:t>
      </w:r>
      <w:proofErr w:type="spellEnd"/>
      <w:r w:rsidRPr="000F679D">
        <w:rPr>
          <w:rFonts w:asciiTheme="minorHAnsi" w:hAnsiTheme="minorHAnsi" w:cstheme="minorHAnsi"/>
          <w:sz w:val="20"/>
          <w:szCs w:val="20"/>
        </w:rPr>
        <w:t xml:space="preserve"> M w Porębie Sp. z o. o. oraz </w:t>
      </w:r>
      <w:proofErr w:type="spellStart"/>
      <w:r w:rsidRPr="000F679D">
        <w:rPr>
          <w:rFonts w:asciiTheme="minorHAnsi" w:hAnsiTheme="minorHAnsi" w:cstheme="minorHAnsi"/>
          <w:sz w:val="20"/>
          <w:szCs w:val="20"/>
        </w:rPr>
        <w:t>M.P.W.i</w:t>
      </w:r>
      <w:proofErr w:type="spellEnd"/>
      <w:r w:rsidRPr="000F679D">
        <w:rPr>
          <w:rFonts w:asciiTheme="minorHAnsi" w:hAnsiTheme="minorHAnsi" w:cstheme="minorHAnsi"/>
          <w:sz w:val="20"/>
          <w:szCs w:val="20"/>
        </w:rPr>
        <w:t xml:space="preserve"> K w Porębie Sp. z o. o.</w:t>
      </w:r>
    </w:p>
    <w:p w:rsidR="006B6D0E" w:rsidRDefault="006B6D0E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0F679D" w:rsidRDefault="008D352D" w:rsidP="002D24BF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24BF">
        <w:rPr>
          <w:rFonts w:asciiTheme="minorHAnsi" w:hAnsiTheme="minorHAnsi" w:cstheme="minorHAnsi"/>
          <w:sz w:val="20"/>
          <w:szCs w:val="20"/>
        </w:rPr>
        <w:t xml:space="preserve">Budżet jednostki samorządu terytorialnego jest rocznym planem dochodów i wydatków oraz przychodów i rozchodów tej jednostki. Jest on uchwalany w formie uchwały budżetowej na dany rok budżetowy, która jest podstawą gospodarki finansowej jednostki samorządu terytorialnego w roku budżetowym. </w:t>
      </w:r>
    </w:p>
    <w:p w:rsidR="00056E47" w:rsidRDefault="00056E47" w:rsidP="002D24BF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46F6" w:rsidRDefault="008D352D" w:rsidP="002D24BF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24BF">
        <w:rPr>
          <w:rFonts w:asciiTheme="minorHAnsi" w:hAnsiTheme="minorHAnsi" w:cstheme="minorHAnsi"/>
          <w:sz w:val="20"/>
          <w:szCs w:val="20"/>
        </w:rPr>
        <w:t xml:space="preserve">Organ stanowiący Miasta Poręba </w:t>
      </w:r>
      <w:r w:rsidRPr="002D24BF">
        <w:rPr>
          <w:rFonts w:asciiTheme="minorHAnsi" w:hAnsiTheme="minorHAnsi" w:cstheme="minorHAnsi"/>
          <w:b/>
          <w:sz w:val="20"/>
          <w:szCs w:val="20"/>
        </w:rPr>
        <w:t xml:space="preserve">uchwałą nr </w:t>
      </w:r>
      <w:r w:rsidR="00C75849">
        <w:rPr>
          <w:rFonts w:asciiTheme="minorHAnsi" w:hAnsiTheme="minorHAnsi" w:cstheme="minorHAnsi"/>
          <w:b/>
          <w:sz w:val="20"/>
          <w:szCs w:val="20"/>
        </w:rPr>
        <w:t xml:space="preserve">III/11/14 </w:t>
      </w:r>
      <w:r w:rsidRPr="002D24BF">
        <w:rPr>
          <w:rFonts w:asciiTheme="minorHAnsi" w:hAnsiTheme="minorHAnsi" w:cstheme="minorHAnsi"/>
          <w:sz w:val="20"/>
          <w:szCs w:val="20"/>
        </w:rPr>
        <w:t xml:space="preserve"> </w:t>
      </w:r>
      <w:r w:rsidRPr="0056587C">
        <w:rPr>
          <w:rFonts w:asciiTheme="minorHAnsi" w:hAnsiTheme="minorHAnsi" w:cstheme="minorHAnsi"/>
          <w:b/>
          <w:sz w:val="20"/>
          <w:szCs w:val="20"/>
        </w:rPr>
        <w:t xml:space="preserve">z dnia </w:t>
      </w:r>
      <w:r w:rsidR="00C75849">
        <w:rPr>
          <w:rFonts w:asciiTheme="minorHAnsi" w:hAnsiTheme="minorHAnsi" w:cstheme="minorHAnsi"/>
          <w:b/>
          <w:sz w:val="20"/>
          <w:szCs w:val="20"/>
        </w:rPr>
        <w:t xml:space="preserve">22 grudnia </w:t>
      </w:r>
      <w:r w:rsidR="00056E47" w:rsidRPr="0056587C">
        <w:rPr>
          <w:rFonts w:asciiTheme="minorHAnsi" w:hAnsiTheme="minorHAnsi" w:cstheme="minorHAnsi"/>
          <w:b/>
          <w:sz w:val="20"/>
          <w:szCs w:val="20"/>
        </w:rPr>
        <w:t xml:space="preserve"> 2014r</w:t>
      </w:r>
      <w:r w:rsidRPr="0056587C">
        <w:rPr>
          <w:rFonts w:asciiTheme="minorHAnsi" w:hAnsiTheme="minorHAnsi" w:cstheme="minorHAnsi"/>
          <w:b/>
          <w:sz w:val="20"/>
          <w:szCs w:val="20"/>
        </w:rPr>
        <w:t>.</w:t>
      </w:r>
      <w:r w:rsidRPr="002D24BF">
        <w:rPr>
          <w:rFonts w:asciiTheme="minorHAnsi" w:hAnsiTheme="minorHAnsi" w:cstheme="minorHAnsi"/>
          <w:sz w:val="20"/>
          <w:szCs w:val="20"/>
        </w:rPr>
        <w:t xml:space="preserve"> przyjął budżet gminy na rok </w:t>
      </w:r>
      <w:r w:rsidR="00C75849">
        <w:rPr>
          <w:rFonts w:asciiTheme="minorHAnsi" w:hAnsiTheme="minorHAnsi" w:cstheme="minorHAnsi"/>
          <w:sz w:val="20"/>
          <w:szCs w:val="20"/>
        </w:rPr>
        <w:t>2015</w:t>
      </w:r>
      <w:r w:rsidR="00FF2CA8">
        <w:rPr>
          <w:rFonts w:asciiTheme="minorHAnsi" w:hAnsiTheme="minorHAnsi" w:cstheme="minorHAnsi"/>
          <w:sz w:val="20"/>
          <w:szCs w:val="20"/>
        </w:rPr>
        <w:t xml:space="preserve"> </w:t>
      </w:r>
      <w:r w:rsidR="00C75849">
        <w:rPr>
          <w:rFonts w:asciiTheme="minorHAnsi" w:hAnsiTheme="minorHAnsi" w:cstheme="minorHAnsi"/>
          <w:sz w:val="20"/>
          <w:szCs w:val="20"/>
        </w:rPr>
        <w:t>.</w:t>
      </w:r>
      <w:r w:rsidRPr="002D24BF">
        <w:rPr>
          <w:rFonts w:asciiTheme="minorHAnsi" w:hAnsiTheme="minorHAnsi" w:cstheme="minorHAnsi"/>
          <w:sz w:val="20"/>
          <w:szCs w:val="20"/>
        </w:rPr>
        <w:t xml:space="preserve">W trakcie roku </w:t>
      </w:r>
      <w:r w:rsidR="0056587C">
        <w:rPr>
          <w:rFonts w:asciiTheme="minorHAnsi" w:hAnsiTheme="minorHAnsi" w:cstheme="minorHAnsi"/>
          <w:sz w:val="20"/>
          <w:szCs w:val="20"/>
        </w:rPr>
        <w:t xml:space="preserve">Rada Miasta Poręba </w:t>
      </w:r>
      <w:r w:rsidRPr="002D24BF">
        <w:rPr>
          <w:rFonts w:asciiTheme="minorHAnsi" w:hAnsiTheme="minorHAnsi" w:cstheme="minorHAnsi"/>
          <w:sz w:val="20"/>
          <w:szCs w:val="20"/>
        </w:rPr>
        <w:t>kilkakrotnie podejmował</w:t>
      </w:r>
      <w:r w:rsidR="0056587C">
        <w:rPr>
          <w:rFonts w:asciiTheme="minorHAnsi" w:hAnsiTheme="minorHAnsi" w:cstheme="minorHAnsi"/>
          <w:sz w:val="20"/>
          <w:szCs w:val="20"/>
        </w:rPr>
        <w:t>a</w:t>
      </w:r>
      <w:r w:rsidRPr="002D24BF">
        <w:rPr>
          <w:rFonts w:asciiTheme="minorHAnsi" w:hAnsiTheme="minorHAnsi" w:cstheme="minorHAnsi"/>
          <w:sz w:val="20"/>
          <w:szCs w:val="20"/>
        </w:rPr>
        <w:t xml:space="preserve"> także uchwały</w:t>
      </w:r>
      <w:r w:rsidR="00C2681A">
        <w:rPr>
          <w:rFonts w:asciiTheme="minorHAnsi" w:hAnsiTheme="minorHAnsi" w:cstheme="minorHAnsi"/>
          <w:sz w:val="20"/>
          <w:szCs w:val="20"/>
        </w:rPr>
        <w:t xml:space="preserve"> w sprawie zmian budżetu gminy, co prezentuje poniższe zestawienie:</w:t>
      </w:r>
    </w:p>
    <w:p w:rsidR="000A0294" w:rsidRDefault="000A0294" w:rsidP="002D24BF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75849" w:rsidRDefault="00C75849" w:rsidP="002D24BF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75849" w:rsidRDefault="00C75849" w:rsidP="002D24BF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A0294" w:rsidRDefault="000A0294" w:rsidP="002D24BF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18E1" w:rsidRDefault="00E118E1" w:rsidP="002D24BF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A0294" w:rsidRDefault="000A0294" w:rsidP="000A0294">
      <w:pPr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i/>
          <w:sz w:val="18"/>
          <w:szCs w:val="18"/>
          <w:u w:val="single"/>
        </w:rPr>
        <w:t xml:space="preserve">Zestawienie nr 1 </w:t>
      </w:r>
      <w:r>
        <w:rPr>
          <w:rFonts w:ascii="Calibri" w:hAnsi="Calibri" w:cs="Calibri"/>
          <w:i/>
          <w:sz w:val="18"/>
          <w:szCs w:val="18"/>
        </w:rPr>
        <w:t xml:space="preserve">Wykaz uchwał Rady Miasta Poręba zmieniających uchwałę nr </w:t>
      </w:r>
      <w:r>
        <w:rPr>
          <w:rFonts w:ascii="Calibri" w:hAnsi="Calibri" w:cs="Calibri"/>
          <w:i/>
          <w:sz w:val="20"/>
          <w:szCs w:val="20"/>
        </w:rPr>
        <w:t>III/11/14</w:t>
      </w: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546"/>
        <w:gridCol w:w="1490"/>
        <w:gridCol w:w="1371"/>
        <w:gridCol w:w="2861"/>
        <w:gridCol w:w="2820"/>
      </w:tblGrid>
      <w:tr w:rsidR="000A0294" w:rsidTr="00262D50">
        <w:trPr>
          <w:trHeight w:val="454"/>
        </w:trPr>
        <w:tc>
          <w:tcPr>
            <w:tcW w:w="546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490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Nr uchwały</w:t>
            </w:r>
          </w:p>
        </w:tc>
        <w:tc>
          <w:tcPr>
            <w:tcW w:w="1371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</w:t>
            </w:r>
          </w:p>
        </w:tc>
        <w:tc>
          <w:tcPr>
            <w:tcW w:w="2861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 sprawie:</w:t>
            </w:r>
          </w:p>
        </w:tc>
        <w:tc>
          <w:tcPr>
            <w:tcW w:w="2820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Uwagi:</w:t>
            </w:r>
          </w:p>
        </w:tc>
      </w:tr>
      <w:tr w:rsidR="000A0294" w:rsidTr="00262D50">
        <w:trPr>
          <w:trHeight w:val="454"/>
        </w:trPr>
        <w:tc>
          <w:tcPr>
            <w:tcW w:w="546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90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IV/18/15</w:t>
            </w:r>
          </w:p>
        </w:tc>
        <w:tc>
          <w:tcPr>
            <w:tcW w:w="1371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12.01.2015r.</w:t>
            </w:r>
          </w:p>
        </w:tc>
        <w:tc>
          <w:tcPr>
            <w:tcW w:w="2861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Zmian w budżecie miasta na 2015r.</w:t>
            </w:r>
          </w:p>
        </w:tc>
        <w:tc>
          <w:tcPr>
            <w:tcW w:w="2820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----------------------------------------------------------</w:t>
            </w:r>
          </w:p>
        </w:tc>
      </w:tr>
      <w:tr w:rsidR="000A0294" w:rsidTr="00262D50">
        <w:trPr>
          <w:trHeight w:val="454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VI/22/15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23.02.2015r.</w:t>
            </w:r>
          </w:p>
        </w:tc>
        <w:tc>
          <w:tcPr>
            <w:tcW w:w="2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Zmian w budżecie miasta na 2015r.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-----------------------------------------</w:t>
            </w:r>
          </w:p>
        </w:tc>
      </w:tr>
      <w:tr w:rsidR="000A0294" w:rsidTr="00262D50">
        <w:trPr>
          <w:trHeight w:val="454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VII/38/15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23.03.2015r.</w:t>
            </w:r>
          </w:p>
        </w:tc>
        <w:tc>
          <w:tcPr>
            <w:tcW w:w="2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Zmian w budżecie miasta na 2015r.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-----------------------------------------</w:t>
            </w:r>
          </w:p>
        </w:tc>
      </w:tr>
      <w:tr w:rsidR="000A0294" w:rsidTr="00262D50">
        <w:trPr>
          <w:trHeight w:val="454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VIII/43/15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27.04.2015r.</w:t>
            </w:r>
          </w:p>
        </w:tc>
        <w:tc>
          <w:tcPr>
            <w:tcW w:w="2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Zmian w budżecie miasta na 2015r.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----------------------------------------</w:t>
            </w:r>
          </w:p>
        </w:tc>
      </w:tr>
      <w:tr w:rsidR="000A0294" w:rsidTr="00262D50">
        <w:trPr>
          <w:trHeight w:val="454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X/54/15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29.06.2015r.</w:t>
            </w:r>
          </w:p>
        </w:tc>
        <w:tc>
          <w:tcPr>
            <w:tcW w:w="2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Zmian w budżecie miasta na 2015r.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-----------------------------------------</w:t>
            </w:r>
          </w:p>
        </w:tc>
      </w:tr>
      <w:tr w:rsidR="000A0294" w:rsidTr="00262D50">
        <w:trPr>
          <w:trHeight w:val="454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X/55/15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29.06.2015r.</w:t>
            </w:r>
          </w:p>
        </w:tc>
        <w:tc>
          <w:tcPr>
            <w:tcW w:w="2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Zmian w budżecie miasta na 2015r.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-----------------------------------------</w:t>
            </w:r>
          </w:p>
        </w:tc>
      </w:tr>
      <w:tr w:rsidR="000A0294" w:rsidTr="00262D50">
        <w:trPr>
          <w:trHeight w:val="454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XII/69/15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07.09.2015r.</w:t>
            </w:r>
          </w:p>
        </w:tc>
        <w:tc>
          <w:tcPr>
            <w:tcW w:w="2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Zmian w budżecie miasta na 2015r.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----------------------------------------------------------</w:t>
            </w:r>
          </w:p>
          <w:p w:rsidR="000A0294" w:rsidRDefault="000A0294" w:rsidP="00262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0294" w:rsidTr="00262D50">
        <w:trPr>
          <w:trHeight w:val="454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XIII/81/15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28.09.2015r.</w:t>
            </w:r>
          </w:p>
        </w:tc>
        <w:tc>
          <w:tcPr>
            <w:tcW w:w="2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Zmian w budżecie miasta na 2015r.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Kolegium RIO stwierdziło istotne naruszenie prawa w treści uchwały i wezwało RM do usunięcia nieprawidłowości. </w:t>
            </w:r>
          </w:p>
        </w:tc>
      </w:tr>
      <w:tr w:rsidR="000A0294" w:rsidTr="00262D50">
        <w:trPr>
          <w:trHeight w:val="454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XIV/90/15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26.10.2015r.</w:t>
            </w:r>
          </w:p>
        </w:tc>
        <w:tc>
          <w:tcPr>
            <w:tcW w:w="2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Zmian w budżecie miasta na 2015r.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----------------------------------------------------------</w:t>
            </w:r>
          </w:p>
        </w:tc>
      </w:tr>
      <w:tr w:rsidR="000A0294" w:rsidTr="00262D50">
        <w:trPr>
          <w:trHeight w:val="454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XVI/94/15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23.11.2015r.</w:t>
            </w:r>
          </w:p>
        </w:tc>
        <w:tc>
          <w:tcPr>
            <w:tcW w:w="2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Zmian w budżecie miasta na 2015r.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----------------------------------------------------------</w:t>
            </w:r>
          </w:p>
        </w:tc>
      </w:tr>
      <w:tr w:rsidR="000A0294" w:rsidTr="00262D50">
        <w:trPr>
          <w:trHeight w:val="454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XVII/103/15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30.11.2015r.</w:t>
            </w:r>
          </w:p>
        </w:tc>
        <w:tc>
          <w:tcPr>
            <w:tcW w:w="2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Zmian w budżecie miasta na 2015r.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---------------------------------------------------------</w:t>
            </w:r>
          </w:p>
        </w:tc>
      </w:tr>
      <w:tr w:rsidR="000A0294" w:rsidTr="00262D50">
        <w:trPr>
          <w:trHeight w:val="454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XIX/120/15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28.12.2015r.</w:t>
            </w:r>
          </w:p>
        </w:tc>
        <w:tc>
          <w:tcPr>
            <w:tcW w:w="2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Zmian w budżecie miasta na 2015r.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294" w:rsidRDefault="000A0294" w:rsidP="00262D50">
            <w:pPr>
              <w:snapToGrid w:val="0"/>
            </w:pPr>
            <w:r>
              <w:rPr>
                <w:rFonts w:ascii="Calibri" w:hAnsi="Calibri" w:cs="Calibri"/>
                <w:b/>
                <w:sz w:val="14"/>
                <w:szCs w:val="14"/>
              </w:rPr>
              <w:t>---------------------------------------------------------</w:t>
            </w:r>
          </w:p>
        </w:tc>
      </w:tr>
    </w:tbl>
    <w:p w:rsidR="000A0294" w:rsidRDefault="000A0294" w:rsidP="000A0294">
      <w:pPr>
        <w:pStyle w:val="Akapitzlist1"/>
        <w:spacing w:line="360" w:lineRule="auto"/>
        <w:jc w:val="both"/>
      </w:pPr>
    </w:p>
    <w:p w:rsidR="000A0294" w:rsidRDefault="000A0294" w:rsidP="000A02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Ponadto w trakcie roku budżetowego organ wykonawczy jednostki samorządu terytorialnego – Burmistrz Miasta – wielokrotnie korzystał z uprawnień, wynikających z art. 257 ustawy z dnia 27 sierpnia 2009r. o finansach publicznych, jak również z upoważnienia określonego w §12 pkt 2 uchwały budżetowej na 2015r. i dokonywał zmian zarówno w budżecie gminy jak i w planie wydatków, wydając stosowne zarządzenia.  </w:t>
      </w:r>
    </w:p>
    <w:p w:rsidR="000A0294" w:rsidRDefault="000A0294" w:rsidP="000A029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86A53" w:rsidRPr="00C84D73" w:rsidRDefault="000A0294" w:rsidP="00C84D73">
      <w:pPr>
        <w:spacing w:line="360" w:lineRule="auto"/>
        <w:jc w:val="both"/>
      </w:pPr>
      <w:r>
        <w:rPr>
          <w:rFonts w:ascii="Calibri" w:hAnsi="Calibri" w:cs="Calibri"/>
          <w:b/>
          <w:sz w:val="20"/>
          <w:szCs w:val="20"/>
        </w:rPr>
        <w:t>Plan dochodów oraz plan wydatków</w:t>
      </w:r>
      <w:r>
        <w:rPr>
          <w:rFonts w:ascii="Calibri" w:hAnsi="Calibri" w:cs="Calibri"/>
          <w:sz w:val="20"/>
          <w:szCs w:val="20"/>
        </w:rPr>
        <w:t xml:space="preserve"> w układzie działów klasyfikacji budżetowej według stanu na dzień 31.12.2015r.,   a także </w:t>
      </w:r>
      <w:r>
        <w:rPr>
          <w:rFonts w:ascii="Calibri" w:hAnsi="Calibri" w:cs="Calibri"/>
          <w:b/>
          <w:sz w:val="20"/>
          <w:szCs w:val="20"/>
        </w:rPr>
        <w:t>wykonanie</w:t>
      </w:r>
      <w:r>
        <w:rPr>
          <w:rFonts w:ascii="Calibri" w:hAnsi="Calibri" w:cs="Calibri"/>
          <w:sz w:val="20"/>
          <w:szCs w:val="20"/>
        </w:rPr>
        <w:t xml:space="preserve"> tych pozycji budżetowych w trakcie roku przedstawia poniższa tabela:</w:t>
      </w:r>
    </w:p>
    <w:p w:rsidR="00486A53" w:rsidRDefault="00486A53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18E1" w:rsidRDefault="00E118E1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86A53" w:rsidRPr="00187058" w:rsidRDefault="00486A53" w:rsidP="00486A53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87058">
        <w:rPr>
          <w:rFonts w:asciiTheme="minorHAnsi" w:hAnsiTheme="minorHAnsi" w:cstheme="minorHAnsi"/>
          <w:i/>
          <w:sz w:val="18"/>
          <w:szCs w:val="18"/>
          <w:u w:val="single"/>
        </w:rPr>
        <w:t>Tabela nr 1</w:t>
      </w:r>
      <w:r w:rsidRPr="00187058">
        <w:rPr>
          <w:rFonts w:asciiTheme="minorHAnsi" w:hAnsiTheme="minorHAnsi" w:cstheme="minorHAnsi"/>
          <w:i/>
          <w:sz w:val="18"/>
          <w:szCs w:val="18"/>
        </w:rPr>
        <w:t xml:space="preserve"> Dochod</w:t>
      </w:r>
      <w:r>
        <w:rPr>
          <w:rFonts w:asciiTheme="minorHAnsi" w:hAnsiTheme="minorHAnsi" w:cstheme="minorHAnsi"/>
          <w:i/>
          <w:sz w:val="18"/>
          <w:szCs w:val="18"/>
        </w:rPr>
        <w:t>y i wydatki Miasta Poręba w 2015</w:t>
      </w:r>
      <w:r w:rsidRPr="00187058">
        <w:rPr>
          <w:rFonts w:asciiTheme="minorHAnsi" w:hAnsiTheme="minorHAnsi" w:cstheme="minorHAnsi"/>
          <w:i/>
          <w:sz w:val="18"/>
          <w:szCs w:val="18"/>
        </w:rPr>
        <w:t>r. wg działów klasyfikacji budżetowej</w:t>
      </w:r>
    </w:p>
    <w:tbl>
      <w:tblPr>
        <w:tblW w:w="93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2502"/>
        <w:gridCol w:w="1134"/>
        <w:gridCol w:w="1083"/>
        <w:gridCol w:w="902"/>
        <w:gridCol w:w="1134"/>
        <w:gridCol w:w="1082"/>
        <w:gridCol w:w="760"/>
      </w:tblGrid>
      <w:tr w:rsidR="00486A53" w:rsidRPr="003B3C04" w:rsidTr="00262D50">
        <w:trPr>
          <w:trHeight w:val="480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Dział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Nazwa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DOCHODY w 2015</w:t>
            </w:r>
            <w:r w:rsidRPr="003B3C0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r.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WYDATKI w 2015</w:t>
            </w:r>
            <w:r w:rsidRPr="003B3C0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r.</w:t>
            </w:r>
          </w:p>
        </w:tc>
      </w:tr>
      <w:tr w:rsidR="00486A53" w:rsidRPr="003B3C04" w:rsidTr="00262D50">
        <w:trPr>
          <w:trHeight w:val="330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Plan (w zł)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</w:tcBorders>
            <w:shd w:val="clear" w:color="000000" w:fill="D9D9D9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Wykonanie (w zł)</w:t>
            </w:r>
          </w:p>
        </w:tc>
        <w:tc>
          <w:tcPr>
            <w:tcW w:w="902" w:type="dxa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Plan (w zł)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</w:tcBorders>
            <w:shd w:val="clear" w:color="000000" w:fill="D9D9D9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Wykonanie (w zł)</w:t>
            </w:r>
          </w:p>
        </w:tc>
        <w:tc>
          <w:tcPr>
            <w:tcW w:w="7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486A53" w:rsidRPr="003B3C04" w:rsidTr="00262D50">
        <w:trPr>
          <w:trHeight w:val="50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Udział w dochodach ogółem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Udział w wyda</w:t>
            </w:r>
            <w:r w:rsidRPr="003B3C0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t</w:t>
            </w:r>
            <w:r w:rsidRPr="003B3C0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4"/>
                <w:szCs w:val="14"/>
                <w:lang w:eastAsia="pl-PL" w:bidi="ar-SA"/>
              </w:rPr>
              <w:t>kach ogółem</w:t>
            </w:r>
          </w:p>
        </w:tc>
      </w:tr>
      <w:tr w:rsidR="00486A53" w:rsidRPr="003B3C04" w:rsidTr="00262D50">
        <w:trPr>
          <w:trHeight w:val="525"/>
          <w:jc w:val="center"/>
        </w:trPr>
        <w:tc>
          <w:tcPr>
            <w:tcW w:w="7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010</w:t>
            </w:r>
          </w:p>
        </w:tc>
        <w:tc>
          <w:tcPr>
            <w:tcW w:w="250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Rolnictwo i łowiectwo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35 229,17</w:t>
            </w: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35 275,48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0,16%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 xml:space="preserve">39 629,17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39 572,38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0,18%</w:t>
            </w:r>
          </w:p>
        </w:tc>
      </w:tr>
      <w:tr w:rsidR="00486A53" w:rsidRPr="003B3C04" w:rsidTr="00262D50">
        <w:trPr>
          <w:trHeight w:val="510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Transport i łączność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3 000,00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3 099,17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0,01%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 xml:space="preserve">561 521,76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498 174,57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2,31%</w:t>
            </w:r>
          </w:p>
        </w:tc>
      </w:tr>
      <w:tr w:rsidR="00486A53" w:rsidRPr="003B3C04" w:rsidTr="00262D50">
        <w:trPr>
          <w:trHeight w:val="402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700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Gospodarka mieszkaniowa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2 141 000,00</w:t>
            </w: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1 259 219,43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5,60%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1 489 521,00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1 128 820,93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5,23%</w:t>
            </w:r>
          </w:p>
        </w:tc>
      </w:tr>
      <w:tr w:rsidR="00486A53" w:rsidRPr="003B3C04" w:rsidTr="00262D50">
        <w:trPr>
          <w:trHeight w:val="402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Działalność usługowa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1 000,00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1 000,00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0,00</w:t>
            </w: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 xml:space="preserve">32 798,00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18 383,60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0,09%</w:t>
            </w:r>
          </w:p>
        </w:tc>
      </w:tr>
      <w:tr w:rsidR="00486A53" w:rsidRPr="003B3C04" w:rsidTr="00262D50">
        <w:trPr>
          <w:trHeight w:val="43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750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477 339,00</w:t>
            </w: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398 744,58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1,77</w:t>
            </w: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3 599 070,33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3 199 381,37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14,83%</w:t>
            </w:r>
          </w:p>
        </w:tc>
      </w:tr>
      <w:tr w:rsidR="00486A53" w:rsidRPr="003B3C04" w:rsidTr="00262D50">
        <w:trPr>
          <w:trHeight w:val="64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751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76 462,00</w:t>
            </w: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74 967,90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0,33</w:t>
            </w: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76 462,00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74 967,90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0,35%</w:t>
            </w:r>
          </w:p>
        </w:tc>
      </w:tr>
      <w:tr w:rsidR="00486A53" w:rsidRPr="003B3C04" w:rsidTr="00262D50">
        <w:trPr>
          <w:trHeight w:val="49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752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Obrona narodowa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</w:t>
            </w: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00,00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0,00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 xml:space="preserve">600,00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 xml:space="preserve">0,00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0,00%</w:t>
            </w:r>
          </w:p>
        </w:tc>
      </w:tr>
      <w:tr w:rsidR="00486A53" w:rsidRPr="003B3C04" w:rsidTr="00262D50">
        <w:trPr>
          <w:trHeight w:val="52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754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Bezpieczeństwo publiczne i ochrona przeciwpożarowa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1 430 550,00</w:t>
            </w: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667 788,55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2,97</w:t>
            </w: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 xml:space="preserve">732 162,00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542 072,83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2,51%</w:t>
            </w:r>
          </w:p>
        </w:tc>
      </w:tr>
      <w:tr w:rsidR="00486A53" w:rsidRPr="003B3C04" w:rsidTr="00262D50">
        <w:trPr>
          <w:trHeight w:val="856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756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Dochody od osób prawnych, od osób fizycznych i od innych jedn</w:t>
            </w: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</w:t>
            </w: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stek </w:t>
            </w:r>
            <w:proofErr w:type="spellStart"/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nieposiadajacych</w:t>
            </w:r>
            <w:proofErr w:type="spellEnd"/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osobowości prawnej oraz wydatki związane z ich poborem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10 497 373,00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10 663 759,06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47,38</w:t>
            </w: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0,00%</w:t>
            </w:r>
          </w:p>
        </w:tc>
      </w:tr>
      <w:tr w:rsidR="00486A53" w:rsidRPr="003B3C04" w:rsidTr="00262D50">
        <w:trPr>
          <w:trHeight w:val="402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757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Obsługa długu publicznego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 xml:space="preserve">334 142,88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294 961,13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1,37%</w:t>
            </w:r>
          </w:p>
        </w:tc>
      </w:tr>
      <w:tr w:rsidR="00486A53" w:rsidRPr="003B3C04" w:rsidTr="00262D50">
        <w:trPr>
          <w:trHeight w:val="402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758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Różne rozliczenia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5 020 179,00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5 020 462,22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22,31</w:t>
            </w: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 xml:space="preserve">70 800,00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 xml:space="preserve">0,00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0,00%</w:t>
            </w:r>
          </w:p>
        </w:tc>
      </w:tr>
      <w:tr w:rsidR="00486A53" w:rsidRPr="003B3C04" w:rsidTr="00262D50">
        <w:trPr>
          <w:trHeight w:val="402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801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Oświata i wychowanie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373 324,64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389 577,72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,73</w:t>
            </w: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 xml:space="preserve">7 754 918,07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7 681 717,27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35,61%</w:t>
            </w:r>
          </w:p>
        </w:tc>
      </w:tr>
      <w:tr w:rsidR="00486A53" w:rsidRPr="003B3C04" w:rsidTr="00262D50">
        <w:trPr>
          <w:trHeight w:val="402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851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Ochrona zdrowia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705,00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315,00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0,00</w:t>
            </w: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 xml:space="preserve">145 146,00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129 402,94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0,60%</w:t>
            </w:r>
          </w:p>
        </w:tc>
      </w:tr>
      <w:tr w:rsidR="00486A53" w:rsidRPr="003B3C04" w:rsidTr="00262D50">
        <w:trPr>
          <w:trHeight w:val="402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852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Pomoc społeczna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2 352 745,55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2 328 476,96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10,35</w:t>
            </w: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 xml:space="preserve">3 544 508,67 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3 440 192,05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15,95%</w:t>
            </w:r>
          </w:p>
        </w:tc>
      </w:tr>
      <w:tr w:rsidR="00486A53" w:rsidRPr="003B3C04" w:rsidTr="00262D50">
        <w:trPr>
          <w:trHeight w:val="402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854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Edukacyjna opieka wychowawcza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52 995,00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47 306,44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0,21</w:t>
            </w: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774 792,26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764 839,27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3,55%</w:t>
            </w:r>
          </w:p>
        </w:tc>
      </w:tr>
      <w:tr w:rsidR="00486A53" w:rsidRPr="003B3C04" w:rsidTr="00262D50">
        <w:trPr>
          <w:trHeight w:val="479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Gospodarka komunalna i ochrona środowiska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2 072 394,00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1 606 879,39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7,14</w:t>
            </w: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3 834 660,22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2 973 950,96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13,79%</w:t>
            </w:r>
          </w:p>
        </w:tc>
      </w:tr>
      <w:tr w:rsidR="00486A53" w:rsidRPr="003B3C04" w:rsidTr="00262D50">
        <w:trPr>
          <w:trHeight w:val="402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921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Kultura i ochrona dziedzictwa narodowego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0,00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4 121,87</w:t>
            </w: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0,0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648 000,00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648 000,00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3,00%</w:t>
            </w:r>
          </w:p>
        </w:tc>
      </w:tr>
      <w:tr w:rsidR="00486A53" w:rsidRPr="003B3C04" w:rsidTr="00262D50">
        <w:trPr>
          <w:trHeight w:val="402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926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Kultura fizyczna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0,00  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3 987,04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A53" w:rsidRPr="003B3C04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0,02</w:t>
            </w:r>
            <w:r w:rsidRPr="003B3C04">
              <w:rPr>
                <w:rFonts w:asciiTheme="minorHAnsi" w:eastAsia="Times New Roman" w:hAnsiTheme="minorHAns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153 408,00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134 951,33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0,63%</w:t>
            </w:r>
          </w:p>
        </w:tc>
      </w:tr>
      <w:tr w:rsidR="00486A53" w:rsidRPr="003B3C04" w:rsidTr="00262D50">
        <w:trPr>
          <w:trHeight w:val="555"/>
          <w:jc w:val="center"/>
        </w:trPr>
        <w:tc>
          <w:tcPr>
            <w:tcW w:w="32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:rsidR="00486A53" w:rsidRPr="00187058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5"/>
                <w:szCs w:val="15"/>
                <w:lang w:eastAsia="pl-PL" w:bidi="ar-SA"/>
              </w:rPr>
            </w:pPr>
            <w:r w:rsidRPr="0018705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5"/>
                <w:szCs w:val="15"/>
                <w:lang w:eastAsia="pl-PL" w:bidi="ar-SA"/>
              </w:rPr>
              <w:t>OGÓŁEM: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6A53" w:rsidRPr="00187058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5"/>
                <w:szCs w:val="15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5"/>
                <w:szCs w:val="15"/>
                <w:lang w:eastAsia="pl-PL" w:bidi="ar-SA"/>
              </w:rPr>
              <w:t>24 534 896,36</w:t>
            </w:r>
            <w:r w:rsidRPr="0018705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5"/>
                <w:szCs w:val="15"/>
                <w:lang w:eastAsia="pl-PL" w:bidi="ar-SA"/>
              </w:rPr>
              <w:t xml:space="preserve">   </w:t>
            </w:r>
          </w:p>
        </w:tc>
        <w:tc>
          <w:tcPr>
            <w:tcW w:w="10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6A53" w:rsidRPr="00187058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5"/>
                <w:szCs w:val="15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5"/>
                <w:szCs w:val="15"/>
                <w:lang w:eastAsia="pl-PL" w:bidi="ar-SA"/>
              </w:rPr>
              <w:t>22 504 980,81</w:t>
            </w:r>
          </w:p>
        </w:tc>
        <w:tc>
          <w:tcPr>
            <w:tcW w:w="90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486A53" w:rsidRPr="00187058" w:rsidRDefault="00486A53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5"/>
                <w:szCs w:val="15"/>
                <w:lang w:eastAsia="pl-PL" w:bidi="ar-SA"/>
              </w:rPr>
            </w:pPr>
            <w:r w:rsidRPr="0018705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5"/>
                <w:szCs w:val="15"/>
                <w:lang w:eastAsia="pl-PL" w:bidi="ar-SA"/>
              </w:rPr>
              <w:t>100,00%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 w:val="15"/>
                <w:szCs w:val="15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b/>
                <w:bCs/>
                <w:kern w:val="0"/>
                <w:sz w:val="15"/>
                <w:szCs w:val="15"/>
                <w:lang w:eastAsia="pl-PL" w:bidi="ar-SA"/>
              </w:rPr>
              <w:t>23 792 140,36</w:t>
            </w:r>
          </w:p>
        </w:tc>
        <w:tc>
          <w:tcPr>
            <w:tcW w:w="108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 w:val="15"/>
                <w:szCs w:val="15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b/>
                <w:bCs/>
                <w:kern w:val="0"/>
                <w:sz w:val="15"/>
                <w:szCs w:val="15"/>
                <w:lang w:eastAsia="pl-PL" w:bidi="ar-SA"/>
              </w:rPr>
              <w:t>21 569 388,53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6A53" w:rsidRPr="0095123F" w:rsidRDefault="00486A53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 w:val="15"/>
                <w:szCs w:val="15"/>
                <w:lang w:eastAsia="pl-PL" w:bidi="ar-SA"/>
              </w:rPr>
            </w:pPr>
            <w:r w:rsidRPr="0095123F">
              <w:rPr>
                <w:rFonts w:asciiTheme="minorHAnsi" w:eastAsia="Times New Roman" w:hAnsiTheme="minorHAnsi" w:cs="Times New Roman"/>
                <w:b/>
                <w:bCs/>
                <w:kern w:val="0"/>
                <w:sz w:val="15"/>
                <w:szCs w:val="15"/>
                <w:lang w:eastAsia="pl-PL" w:bidi="ar-SA"/>
              </w:rPr>
              <w:t>100,00%</w:t>
            </w:r>
          </w:p>
        </w:tc>
      </w:tr>
    </w:tbl>
    <w:p w:rsidR="00486A53" w:rsidRDefault="00486A53" w:rsidP="00486A53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86A53" w:rsidRDefault="00486A53" w:rsidP="00486A53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Zgodnie ze sprawozdaniem Rb-27S, z</w:t>
      </w:r>
      <w:r w:rsidRPr="007F6507">
        <w:rPr>
          <w:rFonts w:asciiTheme="minorHAnsi" w:hAnsiTheme="minorHAnsi" w:cstheme="minorHAnsi"/>
          <w:sz w:val="20"/>
          <w:szCs w:val="20"/>
        </w:rPr>
        <w:t xml:space="preserve">realizowane w </w:t>
      </w:r>
      <w:r>
        <w:rPr>
          <w:rFonts w:asciiTheme="minorHAnsi" w:hAnsiTheme="minorHAnsi" w:cstheme="minorHAnsi"/>
          <w:sz w:val="20"/>
          <w:szCs w:val="20"/>
        </w:rPr>
        <w:t>2015</w:t>
      </w:r>
      <w:r w:rsidRPr="007F6507">
        <w:rPr>
          <w:rFonts w:asciiTheme="minorHAnsi" w:hAnsiTheme="minorHAnsi" w:cstheme="minorHAnsi"/>
          <w:sz w:val="20"/>
          <w:szCs w:val="20"/>
        </w:rPr>
        <w:t xml:space="preserve">r. </w:t>
      </w:r>
      <w:r w:rsidRPr="007F6507">
        <w:rPr>
          <w:rFonts w:asciiTheme="minorHAnsi" w:hAnsiTheme="minorHAnsi" w:cstheme="minorHAnsi"/>
          <w:b/>
          <w:sz w:val="20"/>
          <w:szCs w:val="20"/>
        </w:rPr>
        <w:t>dochody</w:t>
      </w:r>
      <w:r w:rsidRPr="007F6507">
        <w:rPr>
          <w:rFonts w:asciiTheme="minorHAnsi" w:hAnsiTheme="minorHAnsi" w:cstheme="minorHAnsi"/>
          <w:sz w:val="20"/>
          <w:szCs w:val="20"/>
        </w:rPr>
        <w:t xml:space="preserve"> Miasta Poręba wyniosły ogółem </w:t>
      </w:r>
      <w:r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szCs w:val="20"/>
          <w:lang w:eastAsia="pl-PL" w:bidi="ar-SA"/>
        </w:rPr>
        <w:t>22 504 980,81</w:t>
      </w:r>
      <w:r w:rsidRPr="00187058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  </w:t>
      </w:r>
      <w:r w:rsidRPr="00187058">
        <w:rPr>
          <w:rFonts w:asciiTheme="minorHAnsi" w:hAnsiTheme="minorHAnsi" w:cstheme="minorHAnsi"/>
          <w:b/>
          <w:sz w:val="20"/>
          <w:szCs w:val="20"/>
        </w:rPr>
        <w:t>zł</w:t>
      </w:r>
      <w:r w:rsidRPr="00187058">
        <w:rPr>
          <w:rFonts w:asciiTheme="minorHAnsi" w:hAnsiTheme="minorHAnsi" w:cstheme="minorHAnsi"/>
          <w:sz w:val="20"/>
          <w:szCs w:val="20"/>
        </w:rPr>
        <w:t>,</w:t>
      </w:r>
      <w:r w:rsidRPr="007F6507">
        <w:rPr>
          <w:rFonts w:asciiTheme="minorHAnsi" w:hAnsiTheme="minorHAnsi" w:cstheme="minorHAnsi"/>
          <w:sz w:val="20"/>
          <w:szCs w:val="20"/>
        </w:rPr>
        <w:t xml:space="preserve"> co stanowi </w:t>
      </w:r>
      <w:r>
        <w:rPr>
          <w:rFonts w:asciiTheme="minorHAnsi" w:hAnsiTheme="minorHAnsi" w:cstheme="minorHAnsi"/>
          <w:sz w:val="20"/>
          <w:szCs w:val="20"/>
        </w:rPr>
        <w:t xml:space="preserve">91,73 </w:t>
      </w:r>
      <w:r w:rsidRPr="007F6507">
        <w:rPr>
          <w:rFonts w:asciiTheme="minorHAnsi" w:hAnsiTheme="minorHAnsi" w:cstheme="minorHAnsi"/>
          <w:sz w:val="20"/>
          <w:szCs w:val="20"/>
        </w:rPr>
        <w:t xml:space="preserve">% planu określonego na poziomie 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 xml:space="preserve">24 534 896,36 </w:t>
      </w:r>
      <w:r w:rsidRPr="007F6507">
        <w:rPr>
          <w:rFonts w:asciiTheme="minorHAnsi" w:hAnsiTheme="minorHAnsi" w:cstheme="minorHAnsi"/>
          <w:b/>
          <w:sz w:val="20"/>
          <w:szCs w:val="20"/>
        </w:rPr>
        <w:t>zł</w:t>
      </w:r>
      <w:r w:rsidRPr="007F650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486A53" w:rsidRDefault="00486A53" w:rsidP="00486A53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86A53" w:rsidRDefault="00486A53" w:rsidP="00486A53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2015r. dochód ogółem na 1 mieszkańca gminy wyniósł  </w:t>
      </w:r>
      <w:r w:rsidRPr="00EE1C3B">
        <w:rPr>
          <w:rFonts w:asciiTheme="minorHAnsi" w:hAnsiTheme="minorHAnsi" w:cstheme="minorHAnsi"/>
          <w:sz w:val="20"/>
          <w:szCs w:val="20"/>
        </w:rPr>
        <w:t xml:space="preserve"> 2 587,37 </w:t>
      </w:r>
      <w:r>
        <w:rPr>
          <w:rFonts w:asciiTheme="minorHAnsi" w:hAnsiTheme="minorHAnsi" w:cstheme="minorHAnsi"/>
          <w:sz w:val="20"/>
          <w:szCs w:val="20"/>
        </w:rPr>
        <w:t>zł – liczba mieszkańców w Gminie Poręba na dzień 31.12.2015 r. wynosi 8 698 (dla porównania w 2014r. była to kwota 2 408,81 zł).</w:t>
      </w:r>
    </w:p>
    <w:p w:rsidR="00486A53" w:rsidRDefault="00486A53" w:rsidP="00486A53"/>
    <w:p w:rsidR="00F06717" w:rsidRDefault="00F06717" w:rsidP="00F0671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Pr="007F6507">
        <w:rPr>
          <w:rFonts w:asciiTheme="minorHAnsi" w:hAnsiTheme="minorHAnsi" w:cstheme="minorHAnsi"/>
          <w:sz w:val="20"/>
          <w:szCs w:val="20"/>
        </w:rPr>
        <w:t xml:space="preserve">zczegółowe rozliczenie dochodów </w:t>
      </w:r>
      <w:r>
        <w:rPr>
          <w:rFonts w:asciiTheme="minorHAnsi" w:hAnsiTheme="minorHAnsi" w:cstheme="minorHAnsi"/>
          <w:sz w:val="20"/>
          <w:szCs w:val="20"/>
        </w:rPr>
        <w:t xml:space="preserve">z uwzględnieniem podziału na dochody bieżące oraz majątkowe </w:t>
      </w:r>
      <w:r w:rsidRPr="007F6507">
        <w:rPr>
          <w:rFonts w:asciiTheme="minorHAnsi" w:hAnsiTheme="minorHAnsi" w:cstheme="minorHAnsi"/>
          <w:sz w:val="20"/>
          <w:szCs w:val="20"/>
        </w:rPr>
        <w:t>przedstawia poniższe zestawienie:</w:t>
      </w:r>
    </w:p>
    <w:p w:rsidR="00F06717" w:rsidRDefault="00F06717" w:rsidP="00F0671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06717" w:rsidRDefault="00F06717" w:rsidP="00F0671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7058">
        <w:rPr>
          <w:rFonts w:asciiTheme="minorHAnsi" w:hAnsiTheme="minorHAnsi" w:cstheme="minorHAnsi"/>
          <w:i/>
          <w:sz w:val="18"/>
          <w:szCs w:val="18"/>
          <w:u w:val="single"/>
        </w:rPr>
        <w:t xml:space="preserve">Zestawienie </w:t>
      </w:r>
      <w:r>
        <w:rPr>
          <w:rFonts w:asciiTheme="minorHAnsi" w:hAnsiTheme="minorHAnsi" w:cstheme="minorHAnsi"/>
          <w:i/>
          <w:sz w:val="18"/>
          <w:szCs w:val="18"/>
          <w:u w:val="single"/>
        </w:rPr>
        <w:t xml:space="preserve">nr 2 </w:t>
      </w:r>
      <w:r w:rsidRPr="00187058">
        <w:rPr>
          <w:rFonts w:asciiTheme="minorHAnsi" w:hAnsiTheme="minorHAnsi" w:cstheme="minorHAnsi"/>
          <w:i/>
          <w:sz w:val="18"/>
          <w:szCs w:val="18"/>
          <w:u w:val="single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>Dochody bieżące i majątkowe w budżecie Miasta Poręba w 2015r.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1701"/>
        <w:gridCol w:w="1560"/>
      </w:tblGrid>
      <w:tr w:rsidR="00F06717" w:rsidRPr="003B3C04" w:rsidTr="00262D50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2F2F2"/>
            <w:vAlign w:val="center"/>
            <w:hideMark/>
          </w:tcPr>
          <w:p w:rsidR="00F06717" w:rsidRPr="003B3C04" w:rsidRDefault="00F06717" w:rsidP="00262D50">
            <w:pPr>
              <w:widowControl/>
              <w:suppressAutoHyphens w:val="0"/>
              <w:autoSpaceDN/>
              <w:ind w:right="-353"/>
              <w:jc w:val="both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3C0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Rodzaje dochodów: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2F2F2"/>
            <w:vAlign w:val="center"/>
            <w:hideMark/>
          </w:tcPr>
          <w:p w:rsidR="00F06717" w:rsidRPr="003B3C04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3C0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Plan (w zł)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2F2F2"/>
            <w:vAlign w:val="center"/>
            <w:hideMark/>
          </w:tcPr>
          <w:p w:rsidR="00F06717" w:rsidRPr="003B3C04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3C0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Wykonanie  (w zł)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2F2F2"/>
            <w:vAlign w:val="center"/>
            <w:hideMark/>
          </w:tcPr>
          <w:p w:rsidR="00F06717" w:rsidRPr="003B3C04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3B3C0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Stopień wykonania planu </w:t>
            </w:r>
          </w:p>
        </w:tc>
      </w:tr>
      <w:tr w:rsidR="00F06717" w:rsidRPr="003B3C04" w:rsidTr="00262D50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3B3C04" w:rsidRDefault="00F06717" w:rsidP="00262D50">
            <w:pPr>
              <w:widowControl/>
              <w:suppressAutoHyphens w:val="0"/>
              <w:autoSpaceDN/>
              <w:ind w:right="-353"/>
              <w:jc w:val="both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3C04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Dochody bieżące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3B3C04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22 753 077,36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3B3C04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21 748 487,84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3B3C04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95,58%</w:t>
            </w:r>
          </w:p>
        </w:tc>
      </w:tr>
      <w:tr w:rsidR="00F06717" w:rsidRPr="003B3C04" w:rsidTr="00262D50">
        <w:trPr>
          <w:trHeight w:val="4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3B3C04" w:rsidRDefault="00F06717" w:rsidP="00262D50">
            <w:pPr>
              <w:widowControl/>
              <w:suppressAutoHyphens w:val="0"/>
              <w:autoSpaceDN/>
              <w:ind w:right="-353"/>
              <w:jc w:val="both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3C04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Dochody majątkowe, w tym: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3B3C04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1 781 819,00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3B3C04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756 492,97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3B3C04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42,46%</w:t>
            </w:r>
          </w:p>
        </w:tc>
      </w:tr>
      <w:tr w:rsidR="00F06717" w:rsidRPr="003B3C04" w:rsidTr="00262D50">
        <w:trPr>
          <w:trHeight w:val="4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3B3C04" w:rsidRDefault="00F06717" w:rsidP="00262D50">
            <w:pPr>
              <w:widowControl/>
              <w:suppressAutoHyphens w:val="0"/>
              <w:autoSpaceDN/>
              <w:ind w:right="-353"/>
              <w:jc w:val="both"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dotacje i środki przeznaczone na inwestycje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3B3C04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>807 819,00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3B3C04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>306 450,85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3B3C04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>31,79</w:t>
            </w:r>
          </w:p>
        </w:tc>
      </w:tr>
      <w:tr w:rsidR="00F06717" w:rsidRPr="003B3C04" w:rsidTr="00262D50">
        <w:trPr>
          <w:trHeight w:val="45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3B3C04" w:rsidRDefault="00F06717" w:rsidP="00262D50">
            <w:pPr>
              <w:widowControl/>
              <w:suppressAutoHyphens w:val="0"/>
              <w:autoSpaceDN/>
              <w:ind w:right="-353"/>
              <w:jc w:val="both"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>dochody ze sprzedaży majątku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3B3C04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>964 000,00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3B3C04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>450 042,12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3B3C04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>46,68%</w:t>
            </w:r>
          </w:p>
        </w:tc>
      </w:tr>
      <w:tr w:rsidR="00F06717" w:rsidRPr="003B3C04" w:rsidTr="00262D50">
        <w:trPr>
          <w:trHeight w:val="5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Default="00F06717" w:rsidP="00262D50">
            <w:pPr>
              <w:widowControl/>
              <w:suppressAutoHyphens w:val="0"/>
              <w:autoSpaceDN/>
              <w:ind w:right="-353"/>
              <w:jc w:val="both"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 xml:space="preserve">dochody z tytułu przekształcenia prawa użytkowania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>wieczystego</w:t>
            </w:r>
          </w:p>
          <w:p w:rsidR="00F06717" w:rsidRPr="003B3C04" w:rsidRDefault="00F06717" w:rsidP="00262D50">
            <w:pPr>
              <w:widowControl/>
              <w:suppressAutoHyphens w:val="0"/>
              <w:autoSpaceDN/>
              <w:ind w:right="-353"/>
              <w:jc w:val="both"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>w prawo własności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3B3C04" w:rsidRDefault="00F06717" w:rsidP="00262D50">
            <w:pPr>
              <w:widowControl/>
              <w:suppressAutoHyphens w:val="0"/>
              <w:autoSpaceDN/>
              <w:ind w:left="214"/>
              <w:jc w:val="right"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B3C04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 xml:space="preserve">10 000,00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3B3C04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3B3C04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16"/>
                <w:szCs w:val="16"/>
                <w:lang w:eastAsia="pl-PL" w:bidi="ar-SA"/>
              </w:rPr>
              <w:t>0,00%</w:t>
            </w:r>
          </w:p>
        </w:tc>
      </w:tr>
      <w:tr w:rsidR="00F06717" w:rsidRPr="003B3C04" w:rsidTr="00262D50">
        <w:trPr>
          <w:trHeight w:val="423"/>
        </w:trPr>
        <w:tc>
          <w:tcPr>
            <w:tcW w:w="48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06717" w:rsidRPr="003B3C04" w:rsidRDefault="00F06717" w:rsidP="00262D50">
            <w:pPr>
              <w:widowControl/>
              <w:suppressAutoHyphens w:val="0"/>
              <w:autoSpaceDN/>
              <w:ind w:right="-353"/>
              <w:jc w:val="both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3C0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RAZEM: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06717" w:rsidRPr="003B3C04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24 534 896,36</w:t>
            </w:r>
            <w:r w:rsidRPr="003B3C0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 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06717" w:rsidRPr="003B3C04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22 504 980,81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06717" w:rsidRPr="003B3C04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91,73</w:t>
            </w:r>
          </w:p>
        </w:tc>
      </w:tr>
    </w:tbl>
    <w:p w:rsidR="00F06717" w:rsidRDefault="00F06717" w:rsidP="00F0671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06717" w:rsidRDefault="00F06717" w:rsidP="00F0671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24BF">
        <w:rPr>
          <w:rFonts w:asciiTheme="minorHAnsi" w:hAnsiTheme="minorHAnsi" w:cstheme="minorHAnsi"/>
          <w:sz w:val="20"/>
          <w:szCs w:val="20"/>
        </w:rPr>
        <w:t>Ustawa z dnia 13 listopada 2003r. o dochodach jednostek samorządu terytorialnego definiuje, że dochodami jednostek samorządu terytorialnego są dochody własne, subwencja ogólna i dotacje celowe z budżetu państwa. Dochody Miasta w tej klasyfikacji prezentują się następująco:</w:t>
      </w:r>
    </w:p>
    <w:p w:rsidR="00F06717" w:rsidRDefault="00F06717" w:rsidP="00F0671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06717" w:rsidRDefault="00F06717" w:rsidP="00F0671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7058">
        <w:rPr>
          <w:rFonts w:asciiTheme="minorHAnsi" w:hAnsiTheme="minorHAnsi" w:cstheme="minorHAnsi"/>
          <w:i/>
          <w:sz w:val="18"/>
          <w:szCs w:val="18"/>
          <w:u w:val="single"/>
        </w:rPr>
        <w:t xml:space="preserve">Zestawienie </w:t>
      </w:r>
      <w:r>
        <w:rPr>
          <w:rFonts w:asciiTheme="minorHAnsi" w:hAnsiTheme="minorHAnsi" w:cstheme="minorHAnsi"/>
          <w:i/>
          <w:sz w:val="18"/>
          <w:szCs w:val="18"/>
          <w:u w:val="single"/>
        </w:rPr>
        <w:t xml:space="preserve">nr 3 </w:t>
      </w:r>
      <w:r w:rsidRPr="00187058">
        <w:rPr>
          <w:rFonts w:asciiTheme="minorHAnsi" w:hAnsiTheme="minorHAnsi" w:cstheme="minorHAnsi"/>
          <w:i/>
          <w:sz w:val="18"/>
          <w:szCs w:val="18"/>
          <w:u w:val="single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>Dochody własne, subwencja i dotacje celowe w budżecie Miasta Poręba w 2015r.</w:t>
      </w:r>
    </w:p>
    <w:tbl>
      <w:tblPr>
        <w:tblW w:w="90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480"/>
        <w:gridCol w:w="1620"/>
        <w:gridCol w:w="1577"/>
        <w:gridCol w:w="1675"/>
      </w:tblGrid>
      <w:tr w:rsidR="00F06717" w:rsidRPr="00743C44" w:rsidTr="00262D50">
        <w:trPr>
          <w:trHeight w:val="800"/>
        </w:trPr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2F2F2"/>
            <w:vAlign w:val="center"/>
            <w:hideMark/>
          </w:tcPr>
          <w:p w:rsidR="00F06717" w:rsidRPr="00743C44" w:rsidRDefault="00F06717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43C4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Rodzaje dochodów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2F2F2"/>
            <w:vAlign w:val="center"/>
            <w:hideMark/>
          </w:tcPr>
          <w:p w:rsidR="00F06717" w:rsidRPr="00743C44" w:rsidRDefault="00F06717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43C4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Plan (w zł)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2F2F2"/>
            <w:vAlign w:val="center"/>
            <w:hideMark/>
          </w:tcPr>
          <w:p w:rsidR="00F06717" w:rsidRPr="00743C44" w:rsidRDefault="00F06717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43C4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Wykonanie (w zł)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2F2F2"/>
            <w:vAlign w:val="center"/>
            <w:hideMark/>
          </w:tcPr>
          <w:p w:rsidR="00F06717" w:rsidRDefault="00F06717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43C4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Stopień</w:t>
            </w:r>
          </w:p>
          <w:p w:rsidR="00F06717" w:rsidRDefault="00F06717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43C4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wykonania</w:t>
            </w:r>
          </w:p>
          <w:p w:rsidR="00F06717" w:rsidRPr="00743C44" w:rsidRDefault="00F06717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43C4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planu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w %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2F2F2"/>
            <w:vAlign w:val="center"/>
            <w:hideMark/>
          </w:tcPr>
          <w:p w:rsidR="00F06717" w:rsidRDefault="00F06717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43C4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Udział</w:t>
            </w:r>
          </w:p>
          <w:p w:rsidR="00F06717" w:rsidRDefault="00F06717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43C4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w dochodach</w:t>
            </w:r>
          </w:p>
          <w:p w:rsidR="00F06717" w:rsidRPr="00743C44" w:rsidRDefault="00F06717" w:rsidP="00262D50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43C4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ogółem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w </w:t>
            </w:r>
          </w:p>
        </w:tc>
      </w:tr>
      <w:tr w:rsidR="00F06717" w:rsidRPr="00743C44" w:rsidTr="00262D50">
        <w:trPr>
          <w:trHeight w:val="4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743C44" w:rsidRDefault="00F06717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43C44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Dochody własne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AE05C7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</w:pPr>
            <w:r w:rsidRPr="00AE05C7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  <w:t xml:space="preserve">16 136 872,00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AE05C7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</w:pPr>
            <w:r w:rsidRPr="00AE05C7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  <w:t>14 265 767,28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AE05C7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</w:pPr>
            <w:r w:rsidRPr="00AE05C7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  <w:t>88,40%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717" w:rsidRPr="00AE05C7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</w:pPr>
            <w:r w:rsidRPr="00AE05C7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  <w:t>63,53%</w:t>
            </w:r>
          </w:p>
        </w:tc>
      </w:tr>
      <w:tr w:rsidR="00F06717" w:rsidRPr="00743C44" w:rsidTr="00262D50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743C44" w:rsidRDefault="00F06717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43C44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Subwencja ogólna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AE05C7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</w:pPr>
            <w:r w:rsidRPr="00AE05C7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  <w:t xml:space="preserve">   5 020 179,00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AE05C7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</w:pPr>
            <w:r w:rsidRPr="00AE05C7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  <w:t xml:space="preserve">     5 020 179,00</w:t>
            </w:r>
            <w:r w:rsidRPr="00AE05C7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  <w:t xml:space="preserve">   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AE05C7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</w:pPr>
            <w:r w:rsidRPr="00AE05C7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  <w:t>100,00%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717" w:rsidRPr="00AE05C7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  <w:t>22,35</w:t>
            </w:r>
            <w:r w:rsidRPr="00AE05C7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  <w:t>%</w:t>
            </w:r>
          </w:p>
        </w:tc>
      </w:tr>
      <w:tr w:rsidR="00F06717" w:rsidRPr="00743C44" w:rsidTr="00262D50">
        <w:trPr>
          <w:trHeight w:val="3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743C44" w:rsidRDefault="00F06717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43C44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Dotacje celowe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AE05C7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  <w:t xml:space="preserve">   3 318 105,36</w:t>
            </w:r>
            <w:r w:rsidRPr="00AE05C7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  <w:t xml:space="preserve">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AE05C7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  <w:t>3 170 710,23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AE05C7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  <w:t>95,56%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717" w:rsidRPr="00AE05C7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  <w:t>14,12</w:t>
            </w:r>
            <w:r w:rsidRPr="00AE05C7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l-PL" w:bidi="ar-SA"/>
              </w:rPr>
              <w:t>%</w:t>
            </w:r>
          </w:p>
        </w:tc>
      </w:tr>
      <w:tr w:rsidR="00F06717" w:rsidRPr="00743C44" w:rsidTr="00262D50">
        <w:trPr>
          <w:trHeight w:val="365"/>
        </w:trPr>
        <w:tc>
          <w:tcPr>
            <w:tcW w:w="269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F06717" w:rsidRPr="00743C44" w:rsidRDefault="00F06717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43C4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RAZEM: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F06717" w:rsidRPr="00743C44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24 475 156,36</w:t>
            </w:r>
            <w:r w:rsidRPr="00743C4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   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F06717" w:rsidRPr="00743C44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22 456 656,51</w:t>
            </w:r>
          </w:p>
        </w:tc>
        <w:tc>
          <w:tcPr>
            <w:tcW w:w="157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F06717" w:rsidRPr="00743C44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91,75</w:t>
            </w:r>
            <w:r w:rsidRPr="00743C4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%</w:t>
            </w:r>
          </w:p>
        </w:tc>
        <w:tc>
          <w:tcPr>
            <w:tcW w:w="167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6717" w:rsidRPr="00743C44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43C4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100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,00</w:t>
            </w:r>
            <w:r w:rsidRPr="00743C4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%</w:t>
            </w:r>
          </w:p>
        </w:tc>
      </w:tr>
    </w:tbl>
    <w:p w:rsidR="00F06717" w:rsidRDefault="00F06717" w:rsidP="00F0671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06717" w:rsidRDefault="00F06717" w:rsidP="00F06717">
      <w:pPr>
        <w:pStyle w:val="Standard"/>
        <w:spacing w:line="360" w:lineRule="auto"/>
        <w:jc w:val="center"/>
        <w:rPr>
          <w:noProof/>
          <w:lang w:eastAsia="pl-PL" w:bidi="ar-SA"/>
        </w:rPr>
      </w:pPr>
      <w:r w:rsidRPr="00193800">
        <w:rPr>
          <w:rFonts w:asciiTheme="minorHAnsi" w:hAnsiTheme="minorHAnsi" w:cstheme="minorHAnsi"/>
          <w:b/>
          <w:i/>
          <w:sz w:val="20"/>
          <w:szCs w:val="20"/>
        </w:rPr>
        <w:t>Udział poszczególnych rodzajów dochodów w dochodach ogółem</w:t>
      </w:r>
      <w:r>
        <w:rPr>
          <w:rFonts w:asciiTheme="minorHAnsi" w:hAnsiTheme="minorHAnsi" w:cstheme="minorHAnsi"/>
          <w:b/>
          <w:i/>
          <w:sz w:val="20"/>
          <w:szCs w:val="20"/>
        </w:rPr>
        <w:t>:</w:t>
      </w:r>
      <w:r w:rsidRPr="00415344">
        <w:rPr>
          <w:noProof/>
          <w:lang w:eastAsia="pl-PL" w:bidi="ar-SA"/>
        </w:rPr>
        <w:t xml:space="preserve"> </w:t>
      </w:r>
    </w:p>
    <w:p w:rsidR="00F06717" w:rsidRDefault="00F06717" w:rsidP="00F06717">
      <w:pPr>
        <w:pStyle w:val="Standard"/>
        <w:spacing w:line="360" w:lineRule="auto"/>
        <w:rPr>
          <w:noProof/>
          <w:lang w:eastAsia="pl-PL" w:bidi="ar-SA"/>
        </w:rPr>
      </w:pPr>
    </w:p>
    <w:p w:rsidR="00F06717" w:rsidRPr="00193800" w:rsidRDefault="00F06717" w:rsidP="00F0671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noProof/>
          <w:lang w:eastAsia="pl-PL" w:bidi="ar-SA"/>
        </w:rPr>
        <w:drawing>
          <wp:inline distT="0" distB="0" distL="0" distR="0" wp14:anchorId="11DCEEB8" wp14:editId="63BEBF04">
            <wp:extent cx="4295775" cy="2171700"/>
            <wp:effectExtent l="0" t="0" r="9525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6717" w:rsidRDefault="00F06717" w:rsidP="00F06717">
      <w:pPr>
        <w:pStyle w:val="Standard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06717" w:rsidRDefault="00F06717" w:rsidP="00F0671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2015r. rachunek bankowy gminy Poręba zasilały też środki pochodzące z dotacji celowych, które przeznaczone były zarówno na zadania z zakresu administracji rządowej, jak również na zadania własne. Podział i strukturę tych środków prezentuje zestawienie:</w:t>
      </w:r>
    </w:p>
    <w:p w:rsidR="00EE1F02" w:rsidRDefault="00EE1F02" w:rsidP="00F0671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E1F02" w:rsidRDefault="00EE1F02" w:rsidP="00F0671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06717" w:rsidRDefault="00F06717" w:rsidP="00F0671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06717" w:rsidRDefault="00F06717" w:rsidP="00F0671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7058">
        <w:rPr>
          <w:rFonts w:asciiTheme="minorHAnsi" w:hAnsiTheme="minorHAnsi" w:cstheme="minorHAnsi"/>
          <w:i/>
          <w:sz w:val="18"/>
          <w:szCs w:val="18"/>
          <w:u w:val="single"/>
        </w:rPr>
        <w:lastRenderedPageBreak/>
        <w:t xml:space="preserve">Zestawienie </w:t>
      </w:r>
      <w:r>
        <w:rPr>
          <w:rFonts w:asciiTheme="minorHAnsi" w:hAnsiTheme="minorHAnsi" w:cstheme="minorHAnsi"/>
          <w:i/>
          <w:sz w:val="18"/>
          <w:szCs w:val="18"/>
          <w:u w:val="single"/>
        </w:rPr>
        <w:t xml:space="preserve">nr 4 </w:t>
      </w:r>
      <w:r w:rsidRPr="00187058">
        <w:rPr>
          <w:rFonts w:asciiTheme="minorHAnsi" w:hAnsiTheme="minorHAnsi" w:cstheme="minorHAnsi"/>
          <w:i/>
          <w:sz w:val="18"/>
          <w:szCs w:val="18"/>
          <w:u w:val="single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>Dotacje celowe w dochodach Miasta Poręba w 2015r.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1360"/>
        <w:gridCol w:w="1660"/>
      </w:tblGrid>
      <w:tr w:rsidR="00F06717" w:rsidRPr="009E5BD8" w:rsidTr="00262D50">
        <w:trPr>
          <w:trHeight w:val="605"/>
        </w:trPr>
        <w:tc>
          <w:tcPr>
            <w:tcW w:w="60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2F2F2"/>
            <w:vAlign w:val="center"/>
            <w:hideMark/>
          </w:tcPr>
          <w:p w:rsidR="00F06717" w:rsidRPr="009E5BD8" w:rsidRDefault="00F06717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5BD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Rodzaje dotacji: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2F2F2"/>
            <w:vAlign w:val="center"/>
            <w:hideMark/>
          </w:tcPr>
          <w:p w:rsidR="00F06717" w:rsidRPr="009E5BD8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5BD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Plan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(w zł)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2F2F2"/>
            <w:vAlign w:val="center"/>
            <w:hideMark/>
          </w:tcPr>
          <w:p w:rsidR="00F06717" w:rsidRPr="009E5BD8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5BD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Wykonanie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(w zł)</w:t>
            </w:r>
          </w:p>
        </w:tc>
      </w:tr>
      <w:tr w:rsidR="00F06717" w:rsidRPr="009E5BD8" w:rsidTr="00262D50">
        <w:trPr>
          <w:trHeight w:val="975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9E5BD8" w:rsidRDefault="00F06717" w:rsidP="00262D50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5BD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9E5BD8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1 952 974,36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9E5BD8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1 949 102,52</w:t>
            </w:r>
          </w:p>
        </w:tc>
      </w:tr>
      <w:tr w:rsidR="00F06717" w:rsidRPr="009E5BD8" w:rsidTr="00262D50">
        <w:trPr>
          <w:trHeight w:val="960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9E5BD8" w:rsidRDefault="00F06717" w:rsidP="00262D50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5BD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Dotacje celowe otrzymane z powiatu na zadania bieżące realizowane na po</w:t>
            </w:r>
            <w:r w:rsidRPr="009E5BD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</w:t>
            </w:r>
            <w:r w:rsidRPr="009E5BD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stawie porozumień (umów) między jednostkami samorządu terytorialnego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9E5BD8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5BD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            550,00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9E5BD8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5BD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                   550,00    </w:t>
            </w:r>
          </w:p>
        </w:tc>
      </w:tr>
      <w:tr w:rsidR="00F06717" w:rsidRPr="009E5BD8" w:rsidTr="00262D50">
        <w:trPr>
          <w:trHeight w:val="960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9E5BD8" w:rsidRDefault="00F06717" w:rsidP="00262D50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5BD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Dotacje celowe otrzymane z budżetu państwa na zadania bieżące realizowane przez gminę na podstawie porozumień z organami administracji rządowej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9E5BD8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  <w:r w:rsidRPr="009E5BD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9E5BD8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8 480</w:t>
            </w:r>
            <w:r w:rsidRPr="009E5BD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,00</w:t>
            </w:r>
          </w:p>
        </w:tc>
      </w:tr>
      <w:tr w:rsidR="00F06717" w:rsidRPr="009E5BD8" w:rsidTr="00262D50">
        <w:trPr>
          <w:trHeight w:val="1200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9E5BD8" w:rsidRDefault="00F06717" w:rsidP="00262D50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5BD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Dotacje celowe otrzymane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983C78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983C7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4 815,00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983C78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983C7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4 478,83</w:t>
            </w:r>
          </w:p>
        </w:tc>
      </w:tr>
      <w:tr w:rsidR="00F06717" w:rsidRPr="009E5BD8" w:rsidTr="00262D50">
        <w:trPr>
          <w:trHeight w:val="570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9E5BD8" w:rsidRDefault="00F06717" w:rsidP="00262D50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5BD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Dotacje celowe otrzymane z budżetu państwa na realizację własnych zadań bieżących gmin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9E5BD8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911 989,00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9E5BD8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894 297,80</w:t>
            </w:r>
          </w:p>
        </w:tc>
      </w:tr>
      <w:tr w:rsidR="00F06717" w:rsidRPr="009E5BD8" w:rsidTr="00262D50">
        <w:trPr>
          <w:trHeight w:val="1230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06717" w:rsidRPr="009E5BD8" w:rsidRDefault="00F06717" w:rsidP="00262D50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5BD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Dotacje celowe w ramach programów finansowanych z udziałem środków eur</w:t>
            </w:r>
            <w:r w:rsidRPr="009E5BD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</w:t>
            </w:r>
            <w:r w:rsidRPr="009E5BD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pejskich oraz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środków, o których mowa w art.</w:t>
            </w:r>
            <w:r w:rsidRPr="009E5BD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5 ust. 1 pkt 3 oraz ust. 3 pkt 5 i 6 ustawy lub płatności w ramach budżetu środków europejskich - środki UE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9E5BD8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376 721,70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9E5BD8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266 730,92</w:t>
            </w:r>
          </w:p>
        </w:tc>
      </w:tr>
      <w:tr w:rsidR="00F06717" w:rsidRPr="009E5BD8" w:rsidTr="00262D50">
        <w:trPr>
          <w:trHeight w:val="1275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06717" w:rsidRPr="009E5BD8" w:rsidRDefault="00F06717" w:rsidP="00262D50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5BD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Dotacje celowe w ramach programów finansowanych z udziałem środków eur</w:t>
            </w:r>
            <w:r w:rsidRPr="009E5BD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</w:t>
            </w:r>
            <w:r w:rsidRPr="009E5BD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pejskich oraz środków, o których mowa w art.. 5 ust. 1 pkt 3 oraz ust. 3 pkt 5 i 6 ustawy lub płatności w ramach budżetu środków europejskich - współfinans</w:t>
            </w:r>
            <w:r w:rsidRPr="009E5BD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</w:t>
            </w:r>
            <w:r w:rsidRPr="009E5BD8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wanie krajowe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9E5BD8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62 055,30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17" w:rsidRPr="009E5BD8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47 070,16</w:t>
            </w:r>
          </w:p>
        </w:tc>
      </w:tr>
      <w:tr w:rsidR="00F06717" w:rsidRPr="009E5BD8" w:rsidTr="00262D50">
        <w:trPr>
          <w:trHeight w:val="567"/>
        </w:trPr>
        <w:tc>
          <w:tcPr>
            <w:tcW w:w="602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06717" w:rsidRPr="009E5BD8" w:rsidRDefault="00F06717" w:rsidP="00262D50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E5BD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Razem: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06717" w:rsidRPr="009E5BD8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3 318 105,36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06717" w:rsidRPr="009E5BD8" w:rsidRDefault="00F067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3 170 710,23</w:t>
            </w:r>
          </w:p>
        </w:tc>
      </w:tr>
    </w:tbl>
    <w:p w:rsidR="00F06717" w:rsidRDefault="00F06717" w:rsidP="00F0671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06717" w:rsidRDefault="00F06717" w:rsidP="00F06717"/>
    <w:p w:rsidR="00E118E1" w:rsidRDefault="00E118E1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18E1" w:rsidRDefault="00E118E1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7058" w:rsidRDefault="00187058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A42C4" w:rsidRDefault="00CA42C4" w:rsidP="00056198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18E1" w:rsidRDefault="00E118E1" w:rsidP="00AE27EB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D2C42" w:rsidRDefault="00AE27EB" w:rsidP="00AE27EB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Plan i wykonanie dochodów (dotacji) na </w:t>
      </w:r>
      <w:r w:rsidRPr="009D10FA">
        <w:rPr>
          <w:rFonts w:asciiTheme="minorHAnsi" w:hAnsiTheme="minorHAnsi" w:cstheme="minorHAnsi"/>
          <w:b/>
          <w:sz w:val="20"/>
          <w:szCs w:val="20"/>
        </w:rPr>
        <w:t>zadania z zakresu administracji rządowej</w:t>
      </w:r>
      <w:r>
        <w:rPr>
          <w:rFonts w:asciiTheme="minorHAnsi" w:hAnsiTheme="minorHAnsi" w:cstheme="minorHAnsi"/>
          <w:b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jak również wydatki zrealizowane w tym zakresie według stanu na dzień 31.12.</w:t>
      </w:r>
      <w:r w:rsidR="005E4136">
        <w:rPr>
          <w:rFonts w:asciiTheme="minorHAnsi" w:hAnsiTheme="minorHAnsi" w:cstheme="minorHAnsi"/>
          <w:sz w:val="20"/>
          <w:szCs w:val="20"/>
        </w:rPr>
        <w:t>2015</w:t>
      </w:r>
      <w:r>
        <w:rPr>
          <w:rFonts w:asciiTheme="minorHAnsi" w:hAnsiTheme="minorHAnsi" w:cstheme="minorHAnsi"/>
          <w:sz w:val="20"/>
          <w:szCs w:val="20"/>
        </w:rPr>
        <w:t xml:space="preserve">r. </w:t>
      </w:r>
      <w:r w:rsidR="00D51ADD">
        <w:rPr>
          <w:rFonts w:asciiTheme="minorHAnsi" w:hAnsiTheme="minorHAnsi" w:cstheme="minorHAnsi"/>
          <w:sz w:val="20"/>
          <w:szCs w:val="20"/>
        </w:rPr>
        <w:t>przedstawiono poniżej</w:t>
      </w:r>
      <w:r w:rsidRPr="00AE27EB">
        <w:rPr>
          <w:rFonts w:asciiTheme="minorHAnsi" w:hAnsiTheme="minorHAnsi" w:cstheme="minorHAnsi"/>
          <w:sz w:val="20"/>
          <w:szCs w:val="20"/>
        </w:rPr>
        <w:t>. Tabela</w:t>
      </w:r>
      <w:r>
        <w:rPr>
          <w:rFonts w:asciiTheme="minorHAnsi" w:hAnsiTheme="minorHAnsi" w:cstheme="minorHAnsi"/>
          <w:sz w:val="20"/>
          <w:szCs w:val="20"/>
        </w:rPr>
        <w:t xml:space="preserve"> ta jest zgodna ze </w:t>
      </w:r>
      <w:r w:rsidRPr="00692F3B">
        <w:rPr>
          <w:rFonts w:asciiTheme="minorHAnsi" w:hAnsiTheme="minorHAnsi" w:cstheme="minorHAnsi"/>
          <w:sz w:val="20"/>
          <w:szCs w:val="20"/>
        </w:rPr>
        <w:t>sprawozdaniem RB-50.</w:t>
      </w:r>
    </w:p>
    <w:p w:rsidR="00E118E1" w:rsidRDefault="00E118E1" w:rsidP="00AE27EB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C4033" w:rsidRDefault="00DC4033" w:rsidP="00AE27EB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C4033" w:rsidRDefault="00DC4033" w:rsidP="00AE27EB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C4033" w:rsidRDefault="00DC4033" w:rsidP="00AE27EB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D2C42" w:rsidRPr="005048EA" w:rsidRDefault="009D2C42" w:rsidP="009D2C4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9D2C42" w:rsidRPr="005048EA" w:rsidRDefault="009D2C42" w:rsidP="009D2C42">
      <w:pPr>
        <w:spacing w:line="360" w:lineRule="auto"/>
        <w:jc w:val="both"/>
        <w:rPr>
          <w:rFonts w:ascii="Czcionka tekstu podstawowego" w:eastAsia="Times New Roman" w:hAnsi="Czcionka tekstu podstawowego" w:cs="Czcionka tekstu podstawowego"/>
          <w:b/>
          <w:bCs/>
          <w:kern w:val="1"/>
          <w:sz w:val="14"/>
          <w:szCs w:val="14"/>
          <w:lang w:eastAsia="pl-PL" w:bidi="ar-SA"/>
        </w:rPr>
      </w:pPr>
      <w:r w:rsidRPr="005048EA">
        <w:rPr>
          <w:rFonts w:ascii="Calibri" w:eastAsia="Calibri" w:hAnsi="Calibri" w:cs="Calibri"/>
          <w:sz w:val="20"/>
          <w:szCs w:val="20"/>
        </w:rPr>
        <w:t xml:space="preserve"> </w:t>
      </w:r>
      <w:r w:rsidRPr="005048EA">
        <w:rPr>
          <w:rFonts w:ascii="Calibri" w:hAnsi="Calibri" w:cs="Calibri"/>
          <w:i/>
          <w:sz w:val="18"/>
          <w:szCs w:val="18"/>
          <w:u w:val="single"/>
        </w:rPr>
        <w:t>Tabela nr 2</w:t>
      </w:r>
      <w:r w:rsidRPr="005048EA">
        <w:rPr>
          <w:rFonts w:ascii="Calibri" w:hAnsi="Calibri" w:cs="Calibri"/>
          <w:i/>
          <w:sz w:val="18"/>
          <w:szCs w:val="18"/>
        </w:rPr>
        <w:t xml:space="preserve"> Dochody i wydatki Miasta Poręba w 2015r. związane z realizacją zadań z zakresu administracji rządowej oraz zadań powierzonych</w:t>
      </w:r>
    </w:p>
    <w:tbl>
      <w:tblPr>
        <w:tblW w:w="11038" w:type="dxa"/>
        <w:tblInd w:w="-9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550"/>
        <w:gridCol w:w="2121"/>
        <w:gridCol w:w="1134"/>
        <w:gridCol w:w="1134"/>
        <w:gridCol w:w="1134"/>
        <w:gridCol w:w="1133"/>
        <w:gridCol w:w="1134"/>
        <w:gridCol w:w="1135"/>
        <w:gridCol w:w="1146"/>
      </w:tblGrid>
      <w:tr w:rsidR="009D2C42" w:rsidTr="009D2C42">
        <w:trPr>
          <w:trHeight w:val="585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F2F2F2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Dz.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F2F2F2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Rozdz.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F2F2F2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Wyszczególnienie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Dochody bieżące</w:t>
            </w:r>
          </w:p>
        </w:tc>
        <w:tc>
          <w:tcPr>
            <w:tcW w:w="5682" w:type="dxa"/>
            <w:gridSpan w:val="5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Wydatki bieżące</w:t>
            </w:r>
          </w:p>
        </w:tc>
      </w:tr>
      <w:tr w:rsidR="009D2C42" w:rsidTr="009D2C42">
        <w:trPr>
          <w:trHeight w:val="345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</w:p>
        </w:tc>
        <w:tc>
          <w:tcPr>
            <w:tcW w:w="1134" w:type="dxa"/>
            <w:vMerge w:val="restart"/>
            <w:tcBorders>
              <w:left w:val="double" w:sz="6" w:space="0" w:color="000000"/>
              <w:bottom w:val="double" w:sz="6" w:space="0" w:color="000000"/>
            </w:tcBorders>
            <w:shd w:val="clear" w:color="auto" w:fill="F2F2F2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Plan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double" w:sz="6" w:space="0" w:color="000000"/>
            </w:tcBorders>
            <w:shd w:val="clear" w:color="auto" w:fill="F2F2F2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Wykonanie</w:t>
            </w:r>
          </w:p>
        </w:tc>
        <w:tc>
          <w:tcPr>
            <w:tcW w:w="1134" w:type="dxa"/>
            <w:vMerge w:val="restart"/>
            <w:tcBorders>
              <w:left w:val="double" w:sz="6" w:space="0" w:color="000000"/>
              <w:bottom w:val="double" w:sz="6" w:space="0" w:color="000000"/>
            </w:tcBorders>
            <w:shd w:val="clear" w:color="auto" w:fill="F2F2F2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Plan</w:t>
            </w:r>
          </w:p>
        </w:tc>
        <w:tc>
          <w:tcPr>
            <w:tcW w:w="4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Wykonanie</w:t>
            </w:r>
          </w:p>
        </w:tc>
      </w:tr>
      <w:tr w:rsidR="009D2C42" w:rsidTr="009D2C42">
        <w:trPr>
          <w:trHeight w:val="30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</w:p>
        </w:tc>
        <w:tc>
          <w:tcPr>
            <w:tcW w:w="1134" w:type="dxa"/>
            <w:vMerge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</w:p>
        </w:tc>
        <w:tc>
          <w:tcPr>
            <w:tcW w:w="1134" w:type="dxa"/>
            <w:vMerge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</w:p>
        </w:tc>
        <w:tc>
          <w:tcPr>
            <w:tcW w:w="1133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3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z tego:</w:t>
            </w:r>
          </w:p>
        </w:tc>
      </w:tr>
      <w:tr w:rsidR="009D2C42" w:rsidTr="009D2C42">
        <w:trPr>
          <w:trHeight w:val="495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</w:p>
        </w:tc>
        <w:tc>
          <w:tcPr>
            <w:tcW w:w="1134" w:type="dxa"/>
            <w:vMerge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</w:p>
        </w:tc>
        <w:tc>
          <w:tcPr>
            <w:tcW w:w="1134" w:type="dxa"/>
            <w:vMerge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000000"/>
              <w:bottom w:val="double" w:sz="6" w:space="0" w:color="000000"/>
            </w:tcBorders>
            <w:shd w:val="clear" w:color="auto" w:fill="F2F2F2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OGÓŁEM: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Wydatki jednostek budżetowych, z tego:</w:t>
            </w:r>
          </w:p>
        </w:tc>
        <w:tc>
          <w:tcPr>
            <w:tcW w:w="1146" w:type="dxa"/>
            <w:vMerge w:val="restart"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Świadczenia na rzecz osób fizycznych</w:t>
            </w:r>
          </w:p>
        </w:tc>
      </w:tr>
      <w:tr w:rsidR="009D2C42" w:rsidTr="009D2C42">
        <w:trPr>
          <w:trHeight w:val="96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</w:p>
        </w:tc>
        <w:tc>
          <w:tcPr>
            <w:tcW w:w="1134" w:type="dxa"/>
            <w:vMerge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</w:p>
        </w:tc>
        <w:tc>
          <w:tcPr>
            <w:tcW w:w="1134" w:type="dxa"/>
            <w:vMerge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F2F2F2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Wynagrodzenia i składki od nich naliczane</w:t>
            </w:r>
          </w:p>
        </w:tc>
        <w:tc>
          <w:tcPr>
            <w:tcW w:w="113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F2F2F2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Wydatki zwi</w:t>
            </w: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ą</w:t>
            </w: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zane z realizacją ich statutowych zadań</w:t>
            </w:r>
          </w:p>
        </w:tc>
        <w:tc>
          <w:tcPr>
            <w:tcW w:w="1146" w:type="dxa"/>
            <w:vMerge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</w:p>
        </w:tc>
      </w:tr>
      <w:tr w:rsidR="009D2C42" w:rsidTr="009D2C42">
        <w:trPr>
          <w:trHeight w:val="390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010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Rolnictwo i łowiectwo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both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      </w:t>
            </w: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34 729,17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34 729,17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34 729,17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34 729,17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34 729,17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</w:tr>
      <w:tr w:rsidR="009D2C42" w:rsidTr="009D2C42">
        <w:trPr>
          <w:trHeight w:val="345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01095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Pozostała działalność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both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     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34 729,17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34 729,17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34 729,17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34 729,17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34 729,17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</w:tr>
      <w:tr w:rsidR="009D2C42" w:rsidTr="009D2C42">
        <w:trPr>
          <w:trHeight w:val="345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750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Administracja publiczna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both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      </w:t>
            </w: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46 137,00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46 137,00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46 137,00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46 137,00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46 137,00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</w:tr>
      <w:tr w:rsidR="009D2C42" w:rsidTr="009D2C42">
        <w:trPr>
          <w:trHeight w:val="300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75011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 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Urzędy wojewódzkie 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both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     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46 137,00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46 137,00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46 137,00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46 137,00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46 137,00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</w:tr>
      <w:tr w:rsidR="009D2C42" w:rsidTr="009D2C42">
        <w:trPr>
          <w:trHeight w:val="750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751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 </w:t>
            </w: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Urzędy naczelnych organów władzy państwowej, kontroli i ochrony prawa oraz sądowni</w:t>
            </w: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c</w:t>
            </w: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twa 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both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          </w:t>
            </w: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76 462,00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74 967,90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76 462,00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74 967,90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25 489,82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9 233,08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40 245,00</w:t>
            </w:r>
          </w:p>
        </w:tc>
      </w:tr>
      <w:tr w:rsidR="009D2C42" w:rsidTr="009D2C42">
        <w:trPr>
          <w:trHeight w:val="495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75101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 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Urzędy naczelnych organów władzy państwowej, kontroli i ochrony prawa  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both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        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1 560,00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1 559,99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1 560,00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1 559,99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1 559,99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</w:tr>
      <w:tr w:rsidR="009D2C42" w:rsidTr="009D2C42">
        <w:trPr>
          <w:trHeight w:val="495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</w:pP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75107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Wybory Prezydenta Rzeczpospol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i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tej Polskiej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both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      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32 643,00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32 598,61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32 643,00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32 598,61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10 722,29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4 236,32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17 640,00</w:t>
            </w:r>
          </w:p>
        </w:tc>
      </w:tr>
      <w:tr w:rsidR="009D2C42" w:rsidTr="009D2C42">
        <w:trPr>
          <w:trHeight w:val="495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</w:pP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75108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Wybory do Sejmu i Senatu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both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   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17 695,00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17 422,31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17 695,00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17 422,31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6 341,69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2 820,62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8 260,00</w:t>
            </w:r>
          </w:p>
        </w:tc>
      </w:tr>
      <w:tr w:rsidR="009D2C42" w:rsidTr="009D2C42">
        <w:trPr>
          <w:trHeight w:val="1080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75109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Wybory do rad gmin, rad powi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a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tów i sejmików województw, wybory wójtów, burmistrzów i prezydentów miast oraz referenda gminne, powiatowe i wojewódzkie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both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     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7 713,00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6 824,98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7 713,00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6 824,98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1 417,34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302,64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5 105,00</w:t>
            </w:r>
          </w:p>
        </w:tc>
      </w:tr>
      <w:tr w:rsidR="009D2C42" w:rsidTr="009D2C42">
        <w:trPr>
          <w:trHeight w:val="495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</w:pP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75110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Referenda Ogólnokrajowe i konstytucyjne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both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16 851,00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16 562,01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16 851,00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16 562,01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5 448,51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1 873,50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9 240,00</w:t>
            </w:r>
          </w:p>
        </w:tc>
      </w:tr>
      <w:tr w:rsidR="009D2C42" w:rsidTr="009D2C42">
        <w:trPr>
          <w:trHeight w:val="495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752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Obrona narodowa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both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          </w:t>
            </w: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600,00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-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600,00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</w:tr>
      <w:tr w:rsidR="009D2C42" w:rsidTr="009D2C42">
        <w:trPr>
          <w:trHeight w:val="495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75212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Pozostałe wydatki obronne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both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          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600,00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-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600,00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</w:tr>
      <w:tr w:rsidR="009D2C42" w:rsidTr="009D2C42">
        <w:trPr>
          <w:trHeight w:val="540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754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 </w:t>
            </w: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Bezpieczeństwo publiczne i ochrona przeciwpożarowa 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both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          </w:t>
            </w: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550,00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550,00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550,00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550,00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550,00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</w:tr>
      <w:tr w:rsidR="009D2C42" w:rsidTr="009D2C42">
        <w:trPr>
          <w:trHeight w:val="375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75414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 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Obrona cywilna 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both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          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550,00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550,00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550,00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550,00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550,00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</w:tr>
      <w:tr w:rsidR="009D2C42" w:rsidTr="009D2C42">
        <w:trPr>
          <w:trHeight w:val="375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801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 </w:t>
            </w: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Oświata i wychowanie 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both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       </w:t>
            </w: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40 047,64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39 220,42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40 047,64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39 220,42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39 220,42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</w:tr>
      <w:tr w:rsidR="009D2C42" w:rsidTr="009D2C42">
        <w:trPr>
          <w:trHeight w:val="375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80101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 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Szkoły podstawowe 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both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       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27 722,96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27 406,80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27 722,96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27 406,80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27 406,80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</w:tr>
      <w:tr w:rsidR="009D2C42" w:rsidTr="009D2C42">
        <w:trPr>
          <w:trHeight w:val="375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</w:pP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80110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Gimnazja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both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12 324,68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11 813,62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12 324,68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11 813,62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11 813,62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</w:tr>
      <w:tr w:rsidR="009D2C42" w:rsidTr="009D2C42">
        <w:trPr>
          <w:trHeight w:val="402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851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Ochrona zdrowia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both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         </w:t>
            </w: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705,00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315,00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705,00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315,00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315,00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</w:tr>
      <w:tr w:rsidR="009D2C42" w:rsidTr="009D2C42">
        <w:trPr>
          <w:trHeight w:val="345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85195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Pozostała działalność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both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         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705,00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315,00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705,00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315,00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315,00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</w:tr>
      <w:tr w:rsidR="009D2C42" w:rsidTr="009D2C42">
        <w:trPr>
          <w:trHeight w:val="402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852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Pomoc społeczna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both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   </w:t>
            </w: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1 754 293,55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1 753 733,03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1 754 293,55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1 753 733,03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170 652,00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22 522,30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1 560 558,73</w:t>
            </w:r>
          </w:p>
        </w:tc>
      </w:tr>
      <w:tr w:rsidR="009D2C42" w:rsidTr="009D2C42">
        <w:trPr>
          <w:trHeight w:val="960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  <w:lastRenderedPageBreak/>
              <w:t> 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85212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Świadczenia rodzinne, świadczenia z funduszu alimentacyjnego oraz składki na ubezpieczenia emer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y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talne i rentowe z ubezpieczenia społecznego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both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 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1 683 829,00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1 683 820,90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1 683 829,00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1 683 820,90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120 252,00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6 073,00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1 557 495,90</w:t>
            </w:r>
          </w:p>
        </w:tc>
      </w:tr>
      <w:tr w:rsidR="009D2C42" w:rsidTr="009D2C42">
        <w:trPr>
          <w:trHeight w:val="13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85213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Składki na ubezpieczenie zdrowo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t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ne opłacane za osoby pobierające niektóre świadczenia z pomocy społecznej, niektóre świadczenia rodzinne oraz za osoby uczestn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i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czące w zajęciach w centrum integracji społecznej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both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     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16 045,00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16 045,00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16 045,00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16 045,00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16 045,00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</w:tr>
      <w:tr w:rsidR="009D2C42" w:rsidTr="009D2C42">
        <w:trPr>
          <w:trHeight w:val="600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85215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Dodatki mieszkaniowe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both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       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3 258,55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3 124,09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3 258,55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3 124,09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61,26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3 062,83</w:t>
            </w:r>
          </w:p>
        </w:tc>
      </w:tr>
      <w:tr w:rsidR="009D2C42" w:rsidTr="009D2C42">
        <w:trPr>
          <w:trHeight w:val="540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85228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Usługi opiekuńcze i specjalistyczne usługi opiekuńcze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both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      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50 400,00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50 400,00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50 400,00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50 400,00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50 400,00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</w:tr>
      <w:tr w:rsidR="009D2C42" w:rsidTr="009D2C42">
        <w:trPr>
          <w:trHeight w:val="420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color w:val="000000"/>
                <w:kern w:val="1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85295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Pozostała działalność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both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          </w:t>
            </w: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 xml:space="preserve">761,00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343,04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761,00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343,04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343,04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i/>
                <w:iCs/>
                <w:color w:val="000000"/>
                <w:kern w:val="1"/>
                <w:sz w:val="14"/>
                <w:szCs w:val="14"/>
                <w:lang w:eastAsia="pl-PL" w:bidi="ar-SA"/>
              </w:rPr>
              <w:t>0,00</w:t>
            </w:r>
          </w:p>
        </w:tc>
      </w:tr>
      <w:tr w:rsidR="009D2C42" w:rsidTr="009D2C42">
        <w:trPr>
          <w:trHeight w:val="450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RAZEM: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 </w:t>
            </w: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1 953 524,36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1 949 652,52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  </w:t>
            </w: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1 953 524,36  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  </w:t>
            </w: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1 949 652,52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242 278,82   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   </w:t>
            </w: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>106 569,97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  </w:t>
            </w: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kern w:val="1"/>
                <w:sz w:val="14"/>
                <w:szCs w:val="14"/>
                <w:lang w:eastAsia="pl-PL" w:bidi="ar-SA"/>
              </w:rPr>
              <w:t xml:space="preserve">1 600 803,73    </w:t>
            </w:r>
          </w:p>
        </w:tc>
      </w:tr>
    </w:tbl>
    <w:p w:rsidR="009D2C42" w:rsidRDefault="009D2C42" w:rsidP="009D2C42">
      <w:pPr>
        <w:spacing w:line="360" w:lineRule="auto"/>
        <w:jc w:val="both"/>
      </w:pPr>
    </w:p>
    <w:p w:rsidR="009D2C42" w:rsidRDefault="009D2C42" w:rsidP="009D2C4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Dokładniej plan wszystkich dochodów budżetowych i jego realizacja przedstawione zostały w </w:t>
      </w:r>
      <w:r>
        <w:rPr>
          <w:rFonts w:ascii="Calibri" w:hAnsi="Calibri" w:cs="Calibri"/>
          <w:i/>
          <w:sz w:val="20"/>
          <w:szCs w:val="20"/>
        </w:rPr>
        <w:t>części II</w:t>
      </w:r>
      <w:r>
        <w:rPr>
          <w:rFonts w:ascii="Calibri" w:hAnsi="Calibri" w:cs="Calibri"/>
          <w:sz w:val="20"/>
          <w:szCs w:val="20"/>
        </w:rPr>
        <w:t xml:space="preserve"> niniejszego sprawozdania.</w:t>
      </w:r>
    </w:p>
    <w:p w:rsidR="009D2C42" w:rsidRDefault="009D2C42" w:rsidP="009D2C4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9D2C42" w:rsidRDefault="009D2C42" w:rsidP="009D2C42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Natomiast zrealizowane </w:t>
      </w:r>
      <w:r>
        <w:rPr>
          <w:rFonts w:ascii="Calibri" w:hAnsi="Calibri" w:cs="Calibri"/>
          <w:b/>
          <w:sz w:val="20"/>
          <w:szCs w:val="20"/>
        </w:rPr>
        <w:t>wydatki</w:t>
      </w:r>
      <w:r>
        <w:rPr>
          <w:rFonts w:ascii="Calibri" w:hAnsi="Calibri" w:cs="Calibri"/>
          <w:sz w:val="20"/>
          <w:szCs w:val="20"/>
        </w:rPr>
        <w:t xml:space="preserve"> ogółem Miasta Poręba w kwocie </w:t>
      </w:r>
      <w:r>
        <w:rPr>
          <w:rFonts w:ascii="Calibri" w:eastAsia="Times New Roman" w:hAnsi="Calibri" w:cs="Calibri"/>
          <w:b/>
          <w:bCs/>
          <w:color w:val="000000"/>
          <w:kern w:val="1"/>
          <w:sz w:val="20"/>
          <w:szCs w:val="20"/>
          <w:lang w:eastAsia="pl-PL" w:bidi="ar-SA"/>
        </w:rPr>
        <w:t>21.569.388,53</w:t>
      </w:r>
      <w:r>
        <w:rPr>
          <w:rFonts w:ascii="Calibri" w:hAnsi="Calibri" w:cs="Calibri"/>
          <w:b/>
          <w:sz w:val="20"/>
          <w:szCs w:val="20"/>
        </w:rPr>
        <w:t>zł</w:t>
      </w:r>
      <w:r>
        <w:rPr>
          <w:rFonts w:ascii="Calibri" w:hAnsi="Calibri" w:cs="Calibri"/>
          <w:sz w:val="20"/>
          <w:szCs w:val="20"/>
        </w:rPr>
        <w:t xml:space="preserve"> stanowią 90,66% wydatków planowanych (zgodnie ze sprawozdaniem Rb-28S). Według podstawowej klasyfikacji wydatków budżetowych określonej w art. 236 ustawy z dnia 27 sierpnia o finansach publicznych dane na dzień 31.12.2015r., prezentują się one następująco:</w:t>
      </w:r>
    </w:p>
    <w:p w:rsidR="009D2C42" w:rsidRDefault="009D2C42" w:rsidP="009D2C42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9D2C42" w:rsidRDefault="00EE1F02" w:rsidP="009D2C42">
      <w:pPr>
        <w:spacing w:line="360" w:lineRule="auto"/>
        <w:jc w:val="both"/>
        <w:rPr>
          <w:rFonts w:ascii="Calibri" w:eastAsia="Times New Roman" w:hAnsi="Calibri" w:cs="Calibri"/>
          <w:b/>
          <w:bCs/>
          <w:color w:val="000000"/>
          <w:kern w:val="1"/>
          <w:sz w:val="16"/>
          <w:szCs w:val="16"/>
          <w:lang w:eastAsia="pl-PL" w:bidi="ar-SA"/>
        </w:rPr>
      </w:pPr>
      <w:r>
        <w:rPr>
          <w:rFonts w:ascii="Calibri" w:eastAsia="Times New Roman" w:hAnsi="Calibri" w:cs="Calibri"/>
          <w:b/>
          <w:bCs/>
          <w:i/>
          <w:color w:val="000000"/>
          <w:kern w:val="1"/>
          <w:sz w:val="18"/>
          <w:szCs w:val="18"/>
          <w:u w:val="single"/>
          <w:lang w:eastAsia="pl-PL" w:bidi="ar-SA"/>
        </w:rPr>
        <w:t>Zestawienie nr 5</w:t>
      </w:r>
      <w:r w:rsidR="009D2C42">
        <w:rPr>
          <w:rFonts w:ascii="Calibri" w:eastAsia="Times New Roman" w:hAnsi="Calibri" w:cs="Calibri"/>
          <w:bCs/>
          <w:i/>
          <w:color w:val="000000"/>
          <w:kern w:val="1"/>
          <w:sz w:val="18"/>
          <w:szCs w:val="18"/>
          <w:lang w:eastAsia="pl-PL" w:bidi="ar-SA"/>
        </w:rPr>
        <w:t xml:space="preserve">  Wydatki bieżące i majątkowe w budżecie Miasta Poręba w 2015r.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  <w:gridCol w:w="1680"/>
        <w:gridCol w:w="1583"/>
        <w:gridCol w:w="1348"/>
      </w:tblGrid>
      <w:tr w:rsidR="009D2C42" w:rsidTr="00262D50">
        <w:trPr>
          <w:trHeight w:val="480"/>
        </w:trPr>
        <w:tc>
          <w:tcPr>
            <w:tcW w:w="47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Rodzaje wydatków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Plan (w zł)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Wykonanie  (w zł) 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Stopień </w:t>
            </w:r>
          </w:p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wykonania planu </w:t>
            </w:r>
          </w:p>
        </w:tc>
      </w:tr>
      <w:tr w:rsidR="009D2C42" w:rsidTr="00262D50">
        <w:trPr>
          <w:trHeight w:val="402"/>
        </w:trPr>
        <w:tc>
          <w:tcPr>
            <w:tcW w:w="47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Wydatki bieżące, z tego: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 xml:space="preserve">22 384 840,36 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20 437 609,38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91,30%</w:t>
            </w:r>
          </w:p>
        </w:tc>
      </w:tr>
      <w:tr w:rsidR="009D2C42" w:rsidTr="00262D50">
        <w:trPr>
          <w:trHeight w:val="402"/>
        </w:trPr>
        <w:tc>
          <w:tcPr>
            <w:tcW w:w="476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ind w:left="195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Dotacje na zadania bieżące</w:t>
            </w:r>
          </w:p>
        </w:tc>
        <w:tc>
          <w:tcPr>
            <w:tcW w:w="168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 xml:space="preserve">1 185 566,76   </w:t>
            </w:r>
          </w:p>
        </w:tc>
        <w:tc>
          <w:tcPr>
            <w:tcW w:w="158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 xml:space="preserve">1 164 699,17   </w:t>
            </w:r>
          </w:p>
        </w:tc>
        <w:tc>
          <w:tcPr>
            <w:tcW w:w="134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98,24%</w:t>
            </w:r>
          </w:p>
        </w:tc>
      </w:tr>
      <w:tr w:rsidR="009D2C42" w:rsidTr="00262D50">
        <w:trPr>
          <w:trHeight w:val="402"/>
        </w:trPr>
        <w:tc>
          <w:tcPr>
            <w:tcW w:w="4760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ind w:left="195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Świadczenia na rzecz osób fizycznych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 xml:space="preserve">2 592 320,91   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 xml:space="preserve">2 439 308,84   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94,10%</w:t>
            </w:r>
          </w:p>
        </w:tc>
      </w:tr>
      <w:tr w:rsidR="009D2C42" w:rsidTr="00262D50">
        <w:trPr>
          <w:trHeight w:val="402"/>
        </w:trPr>
        <w:tc>
          <w:tcPr>
            <w:tcW w:w="4760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ind w:left="195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Wydatki jednostek budżetowych: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 xml:space="preserve">18 606 952,69   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 xml:space="preserve">16 833 601,37   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90,47%</w:t>
            </w:r>
          </w:p>
        </w:tc>
      </w:tr>
      <w:tr w:rsidR="009D2C42" w:rsidTr="00262D50">
        <w:trPr>
          <w:trHeight w:val="495"/>
        </w:trPr>
        <w:tc>
          <w:tcPr>
            <w:tcW w:w="4760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ind w:left="195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w tym:     - wynagrodzenia i pochodne od nich naliczane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10.801.909,78   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10 648 915,60   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98,58%</w:t>
            </w:r>
          </w:p>
        </w:tc>
      </w:tr>
      <w:tr w:rsidR="009D2C42" w:rsidTr="00262D50">
        <w:trPr>
          <w:trHeight w:val="514"/>
        </w:trPr>
        <w:tc>
          <w:tcPr>
            <w:tcW w:w="4760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ind w:left="195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- wydatki związane z realizacją ich statutowych zadań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7 025 202,33   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5 545 477,86   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                  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78,94%</w:t>
            </w:r>
          </w:p>
        </w:tc>
      </w:tr>
      <w:tr w:rsidR="009D2C42" w:rsidTr="00262D50">
        <w:trPr>
          <w:trHeight w:val="900"/>
        </w:trPr>
        <w:tc>
          <w:tcPr>
            <w:tcW w:w="4760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ind w:left="195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Wydatki na programy finansowane ze środków, o których mowa w art. 5 ust. 1 pkt 2 i 3, w części związanej z realizacją zadań JST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445 697,70   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344 246,78   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77,24%</w:t>
            </w:r>
          </w:p>
        </w:tc>
      </w:tr>
      <w:tr w:rsidR="009D2C42" w:rsidTr="00262D50">
        <w:trPr>
          <w:trHeight w:val="402"/>
        </w:trPr>
        <w:tc>
          <w:tcPr>
            <w:tcW w:w="4760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ind w:left="195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Obsługa długu publicznego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 xml:space="preserve">240 000,00   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 xml:space="preserve">225 602,02   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94,00%</w:t>
            </w:r>
          </w:p>
        </w:tc>
      </w:tr>
      <w:tr w:rsidR="009D2C42" w:rsidTr="00262D50">
        <w:trPr>
          <w:trHeight w:val="402"/>
        </w:trPr>
        <w:tc>
          <w:tcPr>
            <w:tcW w:w="47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ind w:left="195"/>
              <w:textAlignment w:val="auto"/>
              <w:rPr>
                <w:rFonts w:ascii="Calibri" w:eastAsia="Calibri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Poręczenia i gwarancje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 xml:space="preserve">                       </w:t>
            </w: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 xml:space="preserve">94 142,88   </w:t>
            </w:r>
          </w:p>
        </w:tc>
        <w:tc>
          <w:tcPr>
            <w:tcW w:w="158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 xml:space="preserve">69 359,11   </w:t>
            </w:r>
          </w:p>
        </w:tc>
        <w:tc>
          <w:tcPr>
            <w:tcW w:w="13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73,67%</w:t>
            </w:r>
          </w:p>
        </w:tc>
      </w:tr>
      <w:tr w:rsidR="009D2C42" w:rsidTr="00262D50">
        <w:trPr>
          <w:trHeight w:val="402"/>
        </w:trPr>
        <w:tc>
          <w:tcPr>
            <w:tcW w:w="47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Wydatki majątkowe, z tego: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 xml:space="preserve">1 407 300,00   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 xml:space="preserve">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 xml:space="preserve">1 131 779,15   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1"/>
                <w:sz w:val="16"/>
                <w:szCs w:val="16"/>
                <w:lang w:eastAsia="pl-PL" w:bidi="ar-SA"/>
              </w:rPr>
              <w:t>80,42%</w:t>
            </w:r>
          </w:p>
        </w:tc>
      </w:tr>
      <w:tr w:rsidR="009D2C42" w:rsidTr="00262D50">
        <w:trPr>
          <w:trHeight w:val="402"/>
        </w:trPr>
        <w:tc>
          <w:tcPr>
            <w:tcW w:w="476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ind w:left="195"/>
              <w:textAlignment w:val="auto"/>
              <w:rPr>
                <w:rFonts w:ascii="Calibri" w:eastAsia="Calibri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Inwestycje i zakupy inwestycyjne:</w:t>
            </w:r>
          </w:p>
        </w:tc>
        <w:tc>
          <w:tcPr>
            <w:tcW w:w="168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 xml:space="preserve">1 407 300,00   </w:t>
            </w:r>
          </w:p>
        </w:tc>
        <w:tc>
          <w:tcPr>
            <w:tcW w:w="158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 xml:space="preserve">1 131 779,15   </w:t>
            </w:r>
          </w:p>
        </w:tc>
        <w:tc>
          <w:tcPr>
            <w:tcW w:w="134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80,42%</w:t>
            </w:r>
          </w:p>
        </w:tc>
      </w:tr>
      <w:tr w:rsidR="009D2C42" w:rsidTr="00262D50">
        <w:trPr>
          <w:trHeight w:val="675"/>
        </w:trPr>
        <w:tc>
          <w:tcPr>
            <w:tcW w:w="4760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ind w:left="195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lastRenderedPageBreak/>
              <w:t>w tym:  - na programy finansowane z udziałem środków, o których mowa w art. 5 ust. 1 pkt 2 i 3 UOFP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 xml:space="preserve">599 783,00   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 xml:space="preserve">390 679,51   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65,14%</w:t>
            </w:r>
          </w:p>
        </w:tc>
      </w:tr>
      <w:tr w:rsidR="009D2C42" w:rsidTr="00262D50">
        <w:trPr>
          <w:trHeight w:val="402"/>
        </w:trPr>
        <w:tc>
          <w:tcPr>
            <w:tcW w:w="4760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ind w:left="195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Zakup i objęcie akcji i udziałów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Nie dotyczy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Nie dotyczy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Nie dotyczy</w:t>
            </w:r>
          </w:p>
        </w:tc>
      </w:tr>
      <w:tr w:rsidR="009D2C42" w:rsidTr="00262D50">
        <w:trPr>
          <w:trHeight w:val="540"/>
        </w:trPr>
        <w:tc>
          <w:tcPr>
            <w:tcW w:w="4760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ind w:left="195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Wniesienie wkładów do spółek prawa handlowego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Nie dotyczy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Nie dotyczy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Nie dotyczy</w:t>
            </w:r>
          </w:p>
        </w:tc>
      </w:tr>
      <w:tr w:rsidR="009D2C42" w:rsidTr="00262D50">
        <w:trPr>
          <w:trHeight w:val="525"/>
        </w:trPr>
        <w:tc>
          <w:tcPr>
            <w:tcW w:w="476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RAZEM:</w:t>
            </w:r>
          </w:p>
        </w:tc>
        <w:tc>
          <w:tcPr>
            <w:tcW w:w="168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23 792 140,36</w:t>
            </w:r>
          </w:p>
        </w:tc>
        <w:tc>
          <w:tcPr>
            <w:tcW w:w="158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21 569 388,53</w:t>
            </w:r>
          </w:p>
        </w:tc>
        <w:tc>
          <w:tcPr>
            <w:tcW w:w="134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90,66%</w:t>
            </w:r>
          </w:p>
        </w:tc>
      </w:tr>
    </w:tbl>
    <w:p w:rsidR="009D2C42" w:rsidRDefault="009D2C42" w:rsidP="009D2C42">
      <w:pPr>
        <w:spacing w:line="360" w:lineRule="auto"/>
        <w:jc w:val="both"/>
      </w:pPr>
    </w:p>
    <w:p w:rsidR="009D2C42" w:rsidRDefault="009D2C42" w:rsidP="009D2C4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kwocie zrealizowanych wydatków mieści się wartość zobowiązań wymagalnych z dnia 31.12.2014r. – 1.708.244,02 zł.</w:t>
      </w:r>
    </w:p>
    <w:p w:rsidR="009D2C42" w:rsidRDefault="009D2C42" w:rsidP="009D2C4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9D2C42" w:rsidRDefault="009D2C42" w:rsidP="009D2C4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planie wydatków w 2015r. Miasta Poręba znalazły się  </w:t>
      </w:r>
      <w:r>
        <w:rPr>
          <w:rFonts w:ascii="Calibri" w:hAnsi="Calibri" w:cs="Calibri"/>
          <w:b/>
          <w:sz w:val="20"/>
          <w:szCs w:val="20"/>
        </w:rPr>
        <w:t>dotacje</w:t>
      </w:r>
      <w:r>
        <w:rPr>
          <w:rFonts w:ascii="Calibri" w:hAnsi="Calibri" w:cs="Calibri"/>
          <w:sz w:val="20"/>
          <w:szCs w:val="20"/>
        </w:rPr>
        <w:t xml:space="preserve">  na zadania bieżące . Są one udzielane podmiotom należącym do sektora publicznego jak i nie związanych z tym sektorem. Stopień realizacji wydatków na dotacje znajduje się w poniższej tabeli:</w:t>
      </w:r>
    </w:p>
    <w:p w:rsidR="009D2C42" w:rsidRPr="00DB7543" w:rsidRDefault="009D2C42" w:rsidP="009D2C42">
      <w:pPr>
        <w:spacing w:line="360" w:lineRule="auto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9D2C42" w:rsidRPr="009D1511" w:rsidRDefault="009D2C42" w:rsidP="009D2C42">
      <w:pPr>
        <w:spacing w:line="360" w:lineRule="auto"/>
        <w:jc w:val="both"/>
        <w:rPr>
          <w:rFonts w:ascii="Calibri" w:eastAsia="Times New Roman" w:hAnsi="Calibri" w:cs="Calibri"/>
          <w:b/>
          <w:bCs/>
          <w:kern w:val="1"/>
          <w:sz w:val="16"/>
          <w:szCs w:val="16"/>
          <w:lang w:eastAsia="pl-PL" w:bidi="ar-SA"/>
        </w:rPr>
      </w:pPr>
      <w:r w:rsidRPr="009D1511">
        <w:rPr>
          <w:rFonts w:ascii="Calibri" w:hAnsi="Calibri" w:cs="Calibri"/>
          <w:i/>
          <w:sz w:val="18"/>
          <w:szCs w:val="18"/>
          <w:u w:val="single"/>
        </w:rPr>
        <w:t xml:space="preserve">Tabela nr 3 </w:t>
      </w:r>
      <w:r w:rsidRPr="009D1511">
        <w:rPr>
          <w:rFonts w:ascii="Calibri" w:hAnsi="Calibri" w:cs="Calibri"/>
          <w:i/>
          <w:sz w:val="18"/>
          <w:szCs w:val="18"/>
        </w:rPr>
        <w:t>Dotacje udzielone w 2015r. z budżetu Miasta Poręba</w:t>
      </w: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558"/>
        <w:gridCol w:w="68"/>
        <w:gridCol w:w="3319"/>
        <w:gridCol w:w="1290"/>
        <w:gridCol w:w="121"/>
        <w:gridCol w:w="1155"/>
        <w:gridCol w:w="1134"/>
        <w:gridCol w:w="142"/>
        <w:gridCol w:w="1002"/>
      </w:tblGrid>
      <w:tr w:rsidR="009D2C42" w:rsidTr="00262D50">
        <w:trPr>
          <w:trHeight w:val="535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Dz.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Rozdz.</w:t>
            </w:r>
          </w:p>
        </w:tc>
        <w:tc>
          <w:tcPr>
            <w:tcW w:w="3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Wyszczególnienie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Dotacje na zadania bieżące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Dotacje na zadania</w:t>
            </w:r>
          </w:p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inwestycyjne</w:t>
            </w:r>
          </w:p>
        </w:tc>
      </w:tr>
      <w:tr w:rsidR="009D2C42" w:rsidTr="00262D50">
        <w:trPr>
          <w:trHeight w:val="285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</w:p>
        </w:tc>
        <w:tc>
          <w:tcPr>
            <w:tcW w:w="3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</w:p>
        </w:tc>
        <w:tc>
          <w:tcPr>
            <w:tcW w:w="1411" w:type="dxa"/>
            <w:gridSpan w:val="2"/>
            <w:vMerge w:val="restart"/>
            <w:tcBorders>
              <w:left w:val="single" w:sz="4" w:space="0" w:color="000000"/>
              <w:bottom w:val="double" w:sz="6" w:space="0" w:color="000000"/>
            </w:tcBorders>
            <w:shd w:val="clear" w:color="auto" w:fill="F2F2F2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Plan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double" w:sz="6" w:space="0" w:color="000000"/>
            </w:tcBorders>
            <w:shd w:val="clear" w:color="auto" w:fill="F2F2F2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Wykonanie</w:t>
            </w:r>
          </w:p>
        </w:tc>
        <w:tc>
          <w:tcPr>
            <w:tcW w:w="1276" w:type="dxa"/>
            <w:gridSpan w:val="2"/>
            <w:vMerge w:val="restart"/>
            <w:tcBorders>
              <w:left w:val="doub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Plan</w:t>
            </w:r>
          </w:p>
        </w:tc>
        <w:tc>
          <w:tcPr>
            <w:tcW w:w="10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Wykonanie</w:t>
            </w:r>
          </w:p>
        </w:tc>
      </w:tr>
      <w:tr w:rsidR="009D2C42" w:rsidTr="00262D50">
        <w:trPr>
          <w:trHeight w:val="195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</w:p>
        </w:tc>
        <w:tc>
          <w:tcPr>
            <w:tcW w:w="3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C42" w:rsidRDefault="009D2C42" w:rsidP="00262D50">
            <w:pPr>
              <w:widowControl/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</w:p>
        </w:tc>
      </w:tr>
      <w:tr w:rsidR="009D2C42" w:rsidTr="00262D50">
        <w:trPr>
          <w:trHeight w:val="415"/>
        </w:trPr>
        <w:tc>
          <w:tcPr>
            <w:tcW w:w="9228" w:type="dxa"/>
            <w:gridSpan w:val="10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u w:val="single"/>
                <w:lang w:eastAsia="pl-PL" w:bidi="ar-SA"/>
              </w:rPr>
              <w:t>Dotacje celowe udzielane innym jednostkom samorządu terytorialnego:</w:t>
            </w:r>
          </w:p>
        </w:tc>
      </w:tr>
      <w:tr w:rsidR="009D2C42" w:rsidTr="00262D50">
        <w:trPr>
          <w:trHeight w:val="414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600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3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Transport i łączność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487 566,76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466 699,17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-</w:t>
            </w:r>
          </w:p>
        </w:tc>
      </w:tr>
      <w:tr w:rsidR="009D2C42" w:rsidTr="00262D50">
        <w:trPr>
          <w:trHeight w:val="465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60004</w:t>
            </w:r>
          </w:p>
        </w:tc>
        <w:tc>
          <w:tcPr>
            <w:tcW w:w="3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Lokalny transport zbiorowy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487 566,76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466 699,17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-</w:t>
            </w:r>
          </w:p>
        </w:tc>
      </w:tr>
      <w:tr w:rsidR="009D2C42" w:rsidTr="00262D50">
        <w:trPr>
          <w:trHeight w:val="705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3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alibri" w:eastAsia="Calibri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Dofinansowanie transportu zbiorowego organ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i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zowanego na terenie Gminy Poręba przez Z.K.M Zawiercie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        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487 566,76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466 699,17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u w:val="single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-</w:t>
            </w:r>
          </w:p>
        </w:tc>
      </w:tr>
      <w:tr w:rsidR="009D2C42" w:rsidTr="00262D50">
        <w:trPr>
          <w:trHeight w:val="392"/>
        </w:trPr>
        <w:tc>
          <w:tcPr>
            <w:tcW w:w="92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u w:val="single"/>
                <w:lang w:eastAsia="pl-PL" w:bidi="ar-SA"/>
              </w:rPr>
              <w:t>Dotacje podmiotowe dla samorządowych instytucji kultury:</w:t>
            </w:r>
          </w:p>
        </w:tc>
      </w:tr>
      <w:tr w:rsidR="009D2C42" w:rsidTr="00262D50">
        <w:trPr>
          <w:trHeight w:val="555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1511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921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3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Kultura i ochrona dziedzictwa narodowego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648 000,00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648 000,00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-</w:t>
            </w:r>
          </w:p>
        </w:tc>
      </w:tr>
      <w:tr w:rsidR="009D2C42" w:rsidTr="00262D50">
        <w:trPr>
          <w:trHeight w:val="420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92109</w:t>
            </w:r>
          </w:p>
        </w:tc>
        <w:tc>
          <w:tcPr>
            <w:tcW w:w="3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Domy kultury i ośrodki kultury, świetlice i kluby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426 000,00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426 000,00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-</w:t>
            </w:r>
          </w:p>
        </w:tc>
      </w:tr>
      <w:tr w:rsidR="009D2C42" w:rsidTr="00262D50">
        <w:trPr>
          <w:trHeight w:val="412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3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Dotacja podmiotowa dla M.O.K w Porębie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426 000,00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426.000,00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-</w:t>
            </w:r>
          </w:p>
        </w:tc>
      </w:tr>
      <w:tr w:rsidR="009D2C42" w:rsidTr="00262D50">
        <w:trPr>
          <w:trHeight w:val="418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92116</w:t>
            </w:r>
          </w:p>
        </w:tc>
        <w:tc>
          <w:tcPr>
            <w:tcW w:w="3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Biblioteki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222 000,00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222 000,00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-</w:t>
            </w:r>
          </w:p>
        </w:tc>
      </w:tr>
      <w:tr w:rsidR="009D2C42" w:rsidTr="00262D50">
        <w:trPr>
          <w:trHeight w:val="409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3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Dotacja podmiotowa dla M.B.P w Porębie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222 000,00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222 000,00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u w:val="single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-</w:t>
            </w:r>
          </w:p>
        </w:tc>
      </w:tr>
      <w:tr w:rsidR="009D2C42" w:rsidTr="00262D50">
        <w:trPr>
          <w:trHeight w:val="416"/>
        </w:trPr>
        <w:tc>
          <w:tcPr>
            <w:tcW w:w="92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u w:val="single"/>
                <w:lang w:eastAsia="pl-PL" w:bidi="ar-SA"/>
              </w:rPr>
              <w:t>Dotacje dla jednostek nie należących do sektora finansów publicznych</w:t>
            </w:r>
          </w:p>
        </w:tc>
      </w:tr>
      <w:tr w:rsidR="009D2C42" w:rsidTr="00262D50">
        <w:trPr>
          <w:trHeight w:val="408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926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3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Kultura fizyczna i sport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50 000,00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50 000,00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-</w:t>
            </w:r>
          </w:p>
        </w:tc>
      </w:tr>
      <w:tr w:rsidR="009D2C42" w:rsidTr="00262D50">
        <w:trPr>
          <w:trHeight w:val="427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684C04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92605</w:t>
            </w:r>
          </w:p>
        </w:tc>
        <w:tc>
          <w:tcPr>
            <w:tcW w:w="3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684C04" w:rsidP="00262D5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Zadania w zakresie kultury fizycznej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50 000,00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50 000,00</w:t>
            </w:r>
          </w:p>
        </w:tc>
        <w:tc>
          <w:tcPr>
            <w:tcW w:w="1134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-</w:t>
            </w:r>
          </w:p>
        </w:tc>
      </w:tr>
      <w:tr w:rsidR="009D2C42" w:rsidTr="00262D50">
        <w:trPr>
          <w:trHeight w:val="547"/>
        </w:trPr>
        <w:tc>
          <w:tcPr>
            <w:tcW w:w="43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5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3387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Dotacje na dofinansowanie zadań z zakresu kultury fizycznej i sportu</w:t>
            </w:r>
          </w:p>
        </w:tc>
        <w:tc>
          <w:tcPr>
            <w:tcW w:w="129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50 000,00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50 000,00</w:t>
            </w:r>
          </w:p>
        </w:tc>
        <w:tc>
          <w:tcPr>
            <w:tcW w:w="1134" w:type="dxa"/>
            <w:tcBorders>
              <w:left w:val="double" w:sz="6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1"/>
                <w:sz w:val="16"/>
                <w:szCs w:val="16"/>
                <w:lang w:eastAsia="pl-PL" w:bidi="ar-SA"/>
              </w:rPr>
              <w:t>-</w:t>
            </w:r>
          </w:p>
        </w:tc>
      </w:tr>
      <w:tr w:rsidR="009D2C42" w:rsidTr="00262D50">
        <w:trPr>
          <w:trHeight w:val="378"/>
        </w:trPr>
        <w:tc>
          <w:tcPr>
            <w:tcW w:w="4384" w:type="dxa"/>
            <w:gridSpan w:val="4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2C42" w:rsidRDefault="009D2C42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OGÓŁEM:</w:t>
            </w:r>
          </w:p>
        </w:tc>
        <w:tc>
          <w:tcPr>
            <w:tcW w:w="129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 xml:space="preserve">1 185 566,76    </w:t>
            </w:r>
          </w:p>
        </w:tc>
        <w:tc>
          <w:tcPr>
            <w:tcW w:w="127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 xml:space="preserve">1  164 699,17    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1144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C42" w:rsidRDefault="009D2C42" w:rsidP="00262D50">
            <w:pPr>
              <w:widowControl/>
              <w:suppressAutoHyphens w:val="0"/>
              <w:jc w:val="right"/>
              <w:textAlignment w:val="auto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-</w:t>
            </w:r>
          </w:p>
        </w:tc>
      </w:tr>
    </w:tbl>
    <w:p w:rsidR="009D2C42" w:rsidRDefault="009D2C42" w:rsidP="009D2C42">
      <w:pPr>
        <w:spacing w:line="360" w:lineRule="auto"/>
        <w:jc w:val="both"/>
      </w:pPr>
    </w:p>
    <w:p w:rsidR="009D2C42" w:rsidRDefault="009D2C42" w:rsidP="009D2C4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Szczegółowe zestawienie i omówienie kwot wydatków planowanych i zrealizowanych w 2015 prezentuje część III sprawozdania. </w:t>
      </w:r>
    </w:p>
    <w:p w:rsidR="009D2C42" w:rsidRDefault="009D2C42" w:rsidP="009D2C4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9D2C42" w:rsidRDefault="009D2C42" w:rsidP="009D2C4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Zgodnie ze sprawozdaniem Rb-NDS, rok 2015 zamknął się </w:t>
      </w:r>
      <w:r>
        <w:rPr>
          <w:rFonts w:ascii="Calibri" w:hAnsi="Calibri" w:cs="Calibri"/>
          <w:b/>
          <w:sz w:val="20"/>
          <w:szCs w:val="20"/>
        </w:rPr>
        <w:t xml:space="preserve">nadwyżką budżetową </w:t>
      </w:r>
      <w:r>
        <w:rPr>
          <w:rFonts w:ascii="Calibri" w:hAnsi="Calibri" w:cs="Calibri"/>
          <w:sz w:val="20"/>
          <w:szCs w:val="20"/>
        </w:rPr>
        <w:t xml:space="preserve">w kwocie </w:t>
      </w:r>
      <w:r>
        <w:rPr>
          <w:rFonts w:ascii="Calibri" w:hAnsi="Calibri" w:cs="Calibri"/>
          <w:b/>
          <w:sz w:val="20"/>
          <w:szCs w:val="20"/>
        </w:rPr>
        <w:t xml:space="preserve">935.592,28 zł, </w:t>
      </w:r>
      <w:r>
        <w:rPr>
          <w:rFonts w:ascii="Calibri" w:hAnsi="Calibri" w:cs="Calibri"/>
          <w:sz w:val="20"/>
          <w:szCs w:val="20"/>
        </w:rPr>
        <w:t>podczas gdy planowana na 2015r. nadwyżka wynosiła 742.756,00 zł. Została ona w znacznej części przeznaczona na spłatę rat kredytów i pożyczek, zaciągniętych w poprzednich latach.</w:t>
      </w:r>
    </w:p>
    <w:p w:rsidR="00E118E1" w:rsidRPr="00DB7543" w:rsidRDefault="009D2C42" w:rsidP="00DB754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Również </w:t>
      </w:r>
      <w:r>
        <w:rPr>
          <w:rFonts w:ascii="Calibri" w:hAnsi="Calibri" w:cs="Calibri"/>
          <w:b/>
          <w:sz w:val="20"/>
          <w:szCs w:val="20"/>
        </w:rPr>
        <w:t>wynik na działalności operacyjnej</w:t>
      </w:r>
      <w:r>
        <w:rPr>
          <w:rFonts w:ascii="Calibri" w:hAnsi="Calibri" w:cs="Calibri"/>
          <w:sz w:val="20"/>
          <w:szCs w:val="20"/>
        </w:rPr>
        <w:t xml:space="preserve">, mierzony jako różnica miedzy dochodami bieżącymi a wydatkami bieżącymi, jest dodatni i wyniósł 1.310.878,46 zł. </w:t>
      </w:r>
    </w:p>
    <w:p w:rsidR="00E118E1" w:rsidRDefault="00E118E1" w:rsidP="00AE27EB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40535" w:rsidRDefault="00B40535" w:rsidP="00B40535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Niezbędnym elementem do oceny sytuacji finansowej Miasta Poręba jest </w:t>
      </w:r>
      <w:r w:rsidR="00B44A6E">
        <w:rPr>
          <w:rFonts w:asciiTheme="minorHAnsi" w:hAnsiTheme="minorHAnsi" w:cstheme="minorHAnsi"/>
          <w:sz w:val="20"/>
          <w:szCs w:val="20"/>
        </w:rPr>
        <w:t xml:space="preserve">analiza </w:t>
      </w:r>
      <w:r>
        <w:rPr>
          <w:rFonts w:asciiTheme="minorHAnsi" w:hAnsiTheme="minorHAnsi" w:cstheme="minorHAnsi"/>
          <w:sz w:val="20"/>
          <w:szCs w:val="20"/>
        </w:rPr>
        <w:t>poziom</w:t>
      </w:r>
      <w:r w:rsidR="00B44A6E">
        <w:rPr>
          <w:rFonts w:asciiTheme="minorHAnsi" w:hAnsiTheme="minorHAnsi" w:cstheme="minorHAnsi"/>
          <w:sz w:val="20"/>
          <w:szCs w:val="20"/>
        </w:rPr>
        <w:t>u</w:t>
      </w:r>
      <w:r>
        <w:rPr>
          <w:rFonts w:asciiTheme="minorHAnsi" w:hAnsiTheme="minorHAnsi" w:cstheme="minorHAnsi"/>
          <w:sz w:val="20"/>
          <w:szCs w:val="20"/>
        </w:rPr>
        <w:t xml:space="preserve"> zobowiązań.</w:t>
      </w:r>
    </w:p>
    <w:p w:rsidR="001C2271" w:rsidRDefault="001C2271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46F6" w:rsidRDefault="008D352D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24BF">
        <w:rPr>
          <w:rFonts w:asciiTheme="minorHAnsi" w:hAnsiTheme="minorHAnsi" w:cstheme="minorHAnsi"/>
          <w:sz w:val="20"/>
          <w:szCs w:val="20"/>
        </w:rPr>
        <w:t xml:space="preserve">Burmistrz Miasta skorzystał w trakcie roku z upoważnienia, jakie organ stanowiący przekazał mu </w:t>
      </w:r>
      <w:r w:rsidR="004722D3">
        <w:rPr>
          <w:rFonts w:asciiTheme="minorHAnsi" w:hAnsiTheme="minorHAnsi" w:cstheme="minorHAnsi"/>
          <w:sz w:val="20"/>
          <w:szCs w:val="20"/>
        </w:rPr>
        <w:t>w</w:t>
      </w:r>
      <w:r w:rsidRPr="002D24BF">
        <w:rPr>
          <w:rFonts w:asciiTheme="minorHAnsi" w:hAnsiTheme="minorHAnsi" w:cstheme="minorHAnsi"/>
          <w:sz w:val="20"/>
          <w:szCs w:val="20"/>
        </w:rPr>
        <w:t xml:space="preserve"> uchwa</w:t>
      </w:r>
      <w:r w:rsidR="004722D3">
        <w:rPr>
          <w:rFonts w:asciiTheme="minorHAnsi" w:hAnsiTheme="minorHAnsi" w:cstheme="minorHAnsi"/>
          <w:sz w:val="20"/>
          <w:szCs w:val="20"/>
        </w:rPr>
        <w:t xml:space="preserve">le </w:t>
      </w:r>
      <w:r w:rsidRPr="002D24BF">
        <w:rPr>
          <w:rFonts w:asciiTheme="minorHAnsi" w:hAnsiTheme="minorHAnsi" w:cstheme="minorHAnsi"/>
          <w:sz w:val="20"/>
          <w:szCs w:val="20"/>
        </w:rPr>
        <w:t xml:space="preserve">budżetowej i zaciągnął kredyt </w:t>
      </w:r>
      <w:r w:rsidR="00E851B5">
        <w:rPr>
          <w:rFonts w:asciiTheme="minorHAnsi" w:hAnsiTheme="minorHAnsi" w:cstheme="minorHAnsi"/>
          <w:sz w:val="20"/>
          <w:szCs w:val="20"/>
        </w:rPr>
        <w:t xml:space="preserve">w kwocie </w:t>
      </w:r>
      <w:r w:rsidR="00261FB2">
        <w:rPr>
          <w:rFonts w:asciiTheme="minorHAnsi" w:hAnsiTheme="minorHAnsi" w:cstheme="minorHAnsi"/>
          <w:sz w:val="20"/>
          <w:szCs w:val="20"/>
        </w:rPr>
        <w:t>1.500.000</w:t>
      </w:r>
      <w:r w:rsidR="00E851B5">
        <w:rPr>
          <w:rFonts w:asciiTheme="minorHAnsi" w:hAnsiTheme="minorHAnsi" w:cstheme="minorHAnsi"/>
          <w:sz w:val="20"/>
          <w:szCs w:val="20"/>
        </w:rPr>
        <w:t xml:space="preserve"> zł </w:t>
      </w:r>
      <w:r w:rsidRPr="002D24BF">
        <w:rPr>
          <w:rFonts w:asciiTheme="minorHAnsi" w:hAnsiTheme="minorHAnsi" w:cstheme="minorHAnsi"/>
          <w:sz w:val="20"/>
          <w:szCs w:val="20"/>
        </w:rPr>
        <w:t>na sfinansowanie przejściowego deficytu występującego w trakcie roku.</w:t>
      </w:r>
      <w:r w:rsidR="001C2271">
        <w:rPr>
          <w:rFonts w:asciiTheme="minorHAnsi" w:hAnsiTheme="minorHAnsi" w:cstheme="minorHAnsi"/>
          <w:sz w:val="20"/>
          <w:szCs w:val="20"/>
        </w:rPr>
        <w:t xml:space="preserve"> Kredyt ten został</w:t>
      </w:r>
      <w:r w:rsidR="004722D3">
        <w:rPr>
          <w:rFonts w:asciiTheme="minorHAnsi" w:hAnsiTheme="minorHAnsi" w:cstheme="minorHAnsi"/>
          <w:sz w:val="20"/>
          <w:szCs w:val="20"/>
        </w:rPr>
        <w:t xml:space="preserve"> w pełni spłacony do końca roku.</w:t>
      </w:r>
    </w:p>
    <w:p w:rsidR="0017110E" w:rsidRDefault="0017110E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Kredyty i pożyczki długoterminowe, </w:t>
      </w:r>
      <w:r w:rsidR="001F4407">
        <w:rPr>
          <w:rFonts w:asciiTheme="minorHAnsi" w:hAnsiTheme="minorHAnsi" w:cstheme="minorHAnsi"/>
          <w:sz w:val="20"/>
          <w:szCs w:val="20"/>
        </w:rPr>
        <w:t>jakie zostały uregulowane w 2015</w:t>
      </w:r>
      <w:r>
        <w:rPr>
          <w:rFonts w:asciiTheme="minorHAnsi" w:hAnsiTheme="minorHAnsi" w:cstheme="minorHAnsi"/>
          <w:sz w:val="20"/>
          <w:szCs w:val="20"/>
        </w:rPr>
        <w:t>r. i stan zadłużenia z nich wynikający na koniec roku zaprezentowano poniżej:</w:t>
      </w:r>
    </w:p>
    <w:p w:rsidR="00BA1117" w:rsidRDefault="00BA1117" w:rsidP="00BA1117">
      <w:pPr>
        <w:pStyle w:val="Standard"/>
        <w:spacing w:line="360" w:lineRule="auto"/>
        <w:jc w:val="both"/>
        <w:rPr>
          <w:rFonts w:asciiTheme="minorHAnsi" w:eastAsia="Times New Roman" w:hAnsiTheme="minorHAnsi" w:cs="Times New Roman"/>
          <w:bCs/>
          <w:i/>
          <w:color w:val="000000"/>
          <w:kern w:val="0"/>
          <w:sz w:val="18"/>
          <w:szCs w:val="18"/>
          <w:lang w:eastAsia="pl-PL" w:bidi="ar-SA"/>
        </w:rPr>
      </w:pPr>
      <w:r w:rsidRPr="00CE14D0">
        <w:rPr>
          <w:rFonts w:asciiTheme="minorHAnsi" w:eastAsia="Times New Roman" w:hAnsiTheme="minorHAnsi" w:cs="Times New Roman"/>
          <w:bCs/>
          <w:i/>
          <w:color w:val="000000"/>
          <w:kern w:val="0"/>
          <w:sz w:val="18"/>
          <w:szCs w:val="18"/>
          <w:u w:val="single"/>
          <w:lang w:eastAsia="pl-PL" w:bidi="ar-SA"/>
        </w:rPr>
        <w:t xml:space="preserve">Zestawienie nr </w:t>
      </w:r>
      <w:r w:rsidR="0076591B">
        <w:rPr>
          <w:rFonts w:asciiTheme="minorHAnsi" w:eastAsia="Times New Roman" w:hAnsiTheme="minorHAnsi" w:cs="Times New Roman"/>
          <w:bCs/>
          <w:i/>
          <w:color w:val="000000"/>
          <w:kern w:val="0"/>
          <w:sz w:val="18"/>
          <w:szCs w:val="18"/>
          <w:u w:val="single"/>
          <w:lang w:eastAsia="pl-PL" w:bidi="ar-SA"/>
        </w:rPr>
        <w:t>6</w:t>
      </w:r>
      <w:r w:rsidRPr="00CE14D0">
        <w:rPr>
          <w:rFonts w:asciiTheme="minorHAnsi" w:eastAsia="Times New Roman" w:hAnsiTheme="minorHAnsi" w:cs="Times New Roman"/>
          <w:bCs/>
          <w:i/>
          <w:color w:val="000000"/>
          <w:kern w:val="0"/>
          <w:sz w:val="18"/>
          <w:szCs w:val="18"/>
          <w:lang w:eastAsia="pl-PL" w:bidi="ar-SA"/>
        </w:rPr>
        <w:t xml:space="preserve">   </w:t>
      </w:r>
      <w:r>
        <w:rPr>
          <w:rFonts w:asciiTheme="minorHAnsi" w:eastAsia="Times New Roman" w:hAnsiTheme="minorHAnsi" w:cs="Times New Roman"/>
          <w:bCs/>
          <w:i/>
          <w:color w:val="000000"/>
          <w:kern w:val="0"/>
          <w:sz w:val="18"/>
          <w:szCs w:val="18"/>
          <w:lang w:eastAsia="pl-PL" w:bidi="ar-SA"/>
        </w:rPr>
        <w:t>Rozchody uregulowane w 2015r. i stan zadłużenia z tytułu kredytów i pożyczek na dzień 31.12.2015r.</w:t>
      </w:r>
    </w:p>
    <w:tbl>
      <w:tblPr>
        <w:tblW w:w="94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2126"/>
        <w:gridCol w:w="2320"/>
      </w:tblGrid>
      <w:tr w:rsidR="00BA1117" w:rsidRPr="0017110E" w:rsidTr="00262D50">
        <w:trPr>
          <w:trHeight w:val="495"/>
        </w:trPr>
        <w:tc>
          <w:tcPr>
            <w:tcW w:w="496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2F2F2"/>
            <w:vAlign w:val="center"/>
            <w:hideMark/>
          </w:tcPr>
          <w:p w:rsidR="00BA1117" w:rsidRPr="0017110E" w:rsidRDefault="00BA1117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7110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Wyszczególnienie: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1117" w:rsidRPr="0017110E" w:rsidRDefault="00BA1117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Spłaty w 2015</w:t>
            </w:r>
            <w:r w:rsidRPr="0017110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r.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2F2F2"/>
            <w:vAlign w:val="center"/>
            <w:hideMark/>
          </w:tcPr>
          <w:p w:rsidR="00BA1117" w:rsidRPr="0017110E" w:rsidRDefault="00BA1117" w:rsidP="00262D50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7110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Zobowiązania pozostał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e do zapłaty na dzień 31.12.2015r</w:t>
            </w:r>
            <w:r w:rsidRPr="0017110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.</w:t>
            </w:r>
          </w:p>
        </w:tc>
      </w:tr>
      <w:tr w:rsidR="00BA1117" w:rsidRPr="0017110E" w:rsidTr="00262D50">
        <w:trPr>
          <w:trHeight w:val="3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117" w:rsidRPr="0017110E" w:rsidRDefault="00BA1117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u w:val="single"/>
                <w:lang w:eastAsia="pl-PL" w:bidi="ar-SA"/>
              </w:rPr>
            </w:pPr>
            <w:r w:rsidRPr="0017110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u w:val="single"/>
                <w:lang w:eastAsia="pl-PL" w:bidi="ar-SA"/>
              </w:rPr>
              <w:t>Kredyty: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17" w:rsidRPr="0017110E" w:rsidRDefault="00BA1117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u w:val="single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u w:val="single"/>
                <w:lang w:eastAsia="pl-PL" w:bidi="ar-SA"/>
              </w:rPr>
              <w:t>725 200,00</w:t>
            </w:r>
            <w:r w:rsidRPr="0017110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u w:val="single"/>
                <w:lang w:eastAsia="pl-PL" w:bidi="ar-SA"/>
              </w:rPr>
              <w:t xml:space="preserve"> zł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17" w:rsidRPr="0017110E" w:rsidRDefault="00BA1117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u w:val="single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u w:val="single"/>
                <w:lang w:eastAsia="pl-PL" w:bidi="ar-SA"/>
              </w:rPr>
              <w:t>5 945 740</w:t>
            </w:r>
            <w:r w:rsidRPr="0017110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u w:val="single"/>
                <w:lang w:eastAsia="pl-PL" w:bidi="ar-SA"/>
              </w:rPr>
              <w:t>,00 zł</w:t>
            </w:r>
          </w:p>
        </w:tc>
      </w:tr>
      <w:tr w:rsidR="00BA1117" w:rsidRPr="0017110E" w:rsidTr="00262D50">
        <w:trPr>
          <w:trHeight w:val="3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117" w:rsidRPr="000A1998" w:rsidRDefault="00BA1117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0A1998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Kredyt na budowę hali sportowej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17" w:rsidRPr="000A1998" w:rsidRDefault="00BA1117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0A1998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450 000,00 zł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17" w:rsidRPr="000A1998" w:rsidRDefault="00BA1117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3 387 500,00</w:t>
            </w:r>
            <w:r w:rsidRPr="000A1998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 xml:space="preserve"> zł</w:t>
            </w:r>
          </w:p>
        </w:tc>
      </w:tr>
      <w:tr w:rsidR="00BA1117" w:rsidRPr="0017110E" w:rsidTr="00262D50">
        <w:trPr>
          <w:trHeight w:val="3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117" w:rsidRPr="000A1998" w:rsidRDefault="00BA1117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0A1998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Kredyt na budowę boiska ORLIK 2012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17" w:rsidRPr="000A1998" w:rsidRDefault="00BA1117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0A1998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185 200,00 zł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17" w:rsidRPr="000A1998" w:rsidRDefault="00BA1117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 xml:space="preserve">  </w:t>
            </w:r>
            <w:r w:rsidRPr="000A1998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222 240,00 zł</w:t>
            </w:r>
          </w:p>
        </w:tc>
      </w:tr>
      <w:tr w:rsidR="00BA1117" w:rsidRPr="0017110E" w:rsidTr="00262D50">
        <w:trPr>
          <w:trHeight w:val="3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117" w:rsidRPr="000A1998" w:rsidRDefault="00BA1117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0A1998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Kredyt na sfinansowanie deficytu budżetowego z 2011r.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17" w:rsidRPr="000A1998" w:rsidRDefault="00BA1117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 xml:space="preserve">  </w:t>
            </w:r>
            <w:r w:rsidRPr="000A1998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90 000,00 zł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17" w:rsidRPr="000A1998" w:rsidRDefault="00BA1117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0A1998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2 336 000,00 zł</w:t>
            </w:r>
          </w:p>
        </w:tc>
      </w:tr>
      <w:tr w:rsidR="00BA1117" w:rsidRPr="0017110E" w:rsidTr="00262D50">
        <w:trPr>
          <w:trHeight w:val="3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117" w:rsidRPr="005E6D44" w:rsidRDefault="00BA1117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FF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17" w:rsidRPr="005E6D44" w:rsidRDefault="00BA1117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FF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17" w:rsidRPr="005E6D44" w:rsidRDefault="00BA1117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FF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BA1117" w:rsidRPr="0017110E" w:rsidTr="00262D50">
        <w:trPr>
          <w:trHeight w:val="3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117" w:rsidRPr="000A1998" w:rsidRDefault="00BA1117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 w:val="16"/>
                <w:szCs w:val="16"/>
                <w:u w:val="single"/>
                <w:lang w:eastAsia="pl-PL" w:bidi="ar-SA"/>
              </w:rPr>
            </w:pPr>
            <w:r w:rsidRPr="000A1998">
              <w:rPr>
                <w:rFonts w:asciiTheme="minorHAnsi" w:eastAsia="Times New Roman" w:hAnsiTheme="minorHAnsi" w:cs="Times New Roman"/>
                <w:b/>
                <w:bCs/>
                <w:kern w:val="0"/>
                <w:sz w:val="16"/>
                <w:szCs w:val="16"/>
                <w:u w:val="single"/>
                <w:lang w:eastAsia="pl-PL" w:bidi="ar-SA"/>
              </w:rPr>
              <w:t xml:space="preserve">Pożyczki w </w:t>
            </w:r>
            <w:proofErr w:type="spellStart"/>
            <w:r w:rsidRPr="000A1998">
              <w:rPr>
                <w:rFonts w:asciiTheme="minorHAnsi" w:eastAsia="Times New Roman" w:hAnsiTheme="minorHAnsi" w:cs="Times New Roman"/>
                <w:b/>
                <w:bCs/>
                <w:kern w:val="0"/>
                <w:sz w:val="16"/>
                <w:szCs w:val="16"/>
                <w:u w:val="single"/>
                <w:lang w:eastAsia="pl-PL" w:bidi="ar-SA"/>
              </w:rPr>
              <w:t>WFOŚiGW</w:t>
            </w:r>
            <w:proofErr w:type="spellEnd"/>
            <w:r w:rsidRPr="000A1998">
              <w:rPr>
                <w:rFonts w:asciiTheme="minorHAnsi" w:eastAsia="Times New Roman" w:hAnsiTheme="minorHAnsi" w:cs="Times New Roman"/>
                <w:b/>
                <w:bCs/>
                <w:kern w:val="0"/>
                <w:sz w:val="16"/>
                <w:szCs w:val="16"/>
                <w:u w:val="single"/>
                <w:lang w:eastAsia="pl-PL" w:bidi="ar-SA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17" w:rsidRPr="000A1998" w:rsidRDefault="00BA1117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 w:val="16"/>
                <w:szCs w:val="16"/>
                <w:u w:val="single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kern w:val="0"/>
                <w:sz w:val="16"/>
                <w:szCs w:val="16"/>
                <w:u w:val="single"/>
                <w:lang w:eastAsia="pl-PL" w:bidi="ar-SA"/>
              </w:rPr>
              <w:t xml:space="preserve">17 556,00 </w:t>
            </w:r>
            <w:r w:rsidRPr="000A1998">
              <w:rPr>
                <w:rFonts w:asciiTheme="minorHAnsi" w:eastAsia="Times New Roman" w:hAnsiTheme="minorHAnsi" w:cs="Times New Roman"/>
                <w:b/>
                <w:bCs/>
                <w:kern w:val="0"/>
                <w:sz w:val="16"/>
                <w:szCs w:val="16"/>
                <w:u w:val="single"/>
                <w:lang w:eastAsia="pl-PL" w:bidi="ar-SA"/>
              </w:rPr>
              <w:t>zł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17" w:rsidRPr="000A1998" w:rsidRDefault="00BA1117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 w:val="16"/>
                <w:szCs w:val="16"/>
                <w:u w:val="single"/>
                <w:lang w:eastAsia="pl-PL" w:bidi="ar-SA"/>
              </w:rPr>
            </w:pPr>
            <w:r w:rsidRPr="000A1998">
              <w:rPr>
                <w:rFonts w:asciiTheme="minorHAnsi" w:eastAsia="Times New Roman" w:hAnsiTheme="minorHAnsi" w:cs="Times New Roman"/>
                <w:b/>
                <w:bCs/>
                <w:kern w:val="0"/>
                <w:sz w:val="16"/>
                <w:szCs w:val="16"/>
                <w:lang w:eastAsia="pl-PL" w:bidi="ar-SA"/>
              </w:rPr>
              <w:t xml:space="preserve">   </w:t>
            </w:r>
            <w:r>
              <w:rPr>
                <w:rFonts w:asciiTheme="minorHAnsi" w:eastAsia="Times New Roman" w:hAnsiTheme="minorHAnsi" w:cs="Times New Roman"/>
                <w:b/>
                <w:bCs/>
                <w:kern w:val="0"/>
                <w:sz w:val="16"/>
                <w:szCs w:val="16"/>
                <w:u w:val="single"/>
                <w:lang w:eastAsia="pl-PL" w:bidi="ar-SA"/>
              </w:rPr>
              <w:t xml:space="preserve"> 70 224,50 </w:t>
            </w:r>
            <w:r w:rsidRPr="000A1998">
              <w:rPr>
                <w:rFonts w:asciiTheme="minorHAnsi" w:eastAsia="Times New Roman" w:hAnsiTheme="minorHAnsi" w:cs="Times New Roman"/>
                <w:b/>
                <w:bCs/>
                <w:kern w:val="0"/>
                <w:sz w:val="16"/>
                <w:szCs w:val="16"/>
                <w:u w:val="single"/>
                <w:lang w:eastAsia="pl-PL" w:bidi="ar-SA"/>
              </w:rPr>
              <w:t>zł</w:t>
            </w:r>
          </w:p>
        </w:tc>
      </w:tr>
      <w:tr w:rsidR="00BA1117" w:rsidRPr="0017110E" w:rsidTr="00262D50">
        <w:trPr>
          <w:trHeight w:val="3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117" w:rsidRPr="000A1998" w:rsidRDefault="00BA1117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0A1998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Pożyczka na termomodernizację SP nr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17" w:rsidRPr="000A1998" w:rsidRDefault="00BA1117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 w:rsidRPr="000A1998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17 556,00 zł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17" w:rsidRPr="000A1998" w:rsidRDefault="00BA1117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 xml:space="preserve">     </w:t>
            </w:r>
            <w:r w:rsidRPr="000A1998">
              <w:rPr>
                <w:rFonts w:asciiTheme="minorHAnsi" w:eastAsia="Times New Roman" w:hAnsiTheme="minorHAnsi" w:cs="Times New Roman"/>
                <w:kern w:val="0"/>
                <w:sz w:val="16"/>
                <w:szCs w:val="16"/>
                <w:lang w:eastAsia="pl-PL" w:bidi="ar-SA"/>
              </w:rPr>
              <w:t>70 224,50 zł</w:t>
            </w:r>
          </w:p>
        </w:tc>
      </w:tr>
      <w:tr w:rsidR="00BA1117" w:rsidRPr="0017110E" w:rsidTr="00262D50">
        <w:trPr>
          <w:trHeight w:val="340"/>
        </w:trPr>
        <w:tc>
          <w:tcPr>
            <w:tcW w:w="496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1117" w:rsidRPr="0017110E" w:rsidRDefault="00BA1117" w:rsidP="00262D5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7110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RAZEM: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117" w:rsidRPr="0017110E" w:rsidRDefault="00BA1117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742 756,00 </w:t>
            </w:r>
            <w:r w:rsidRPr="0017110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zł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117" w:rsidRPr="0017110E" w:rsidRDefault="00BA1117" w:rsidP="00262D50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6 015 964,50</w:t>
            </w:r>
            <w:r w:rsidRPr="0017110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 zł</w:t>
            </w:r>
          </w:p>
        </w:tc>
      </w:tr>
    </w:tbl>
    <w:p w:rsidR="00BA1117" w:rsidRPr="00840D31" w:rsidRDefault="00BA1117" w:rsidP="00BA111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A1117" w:rsidRPr="00840D31" w:rsidRDefault="00BA1117" w:rsidP="00BA111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D31">
        <w:rPr>
          <w:rFonts w:asciiTheme="minorHAnsi" w:hAnsiTheme="minorHAnsi" w:cstheme="minorHAnsi"/>
          <w:sz w:val="20"/>
          <w:szCs w:val="20"/>
        </w:rPr>
        <w:t xml:space="preserve">Na dzień 31.12.2015 r. Gmina posiadała zobowiązania w formie subrogacji w wysokości </w:t>
      </w:r>
      <w:r w:rsidRPr="00840D31">
        <w:rPr>
          <w:rFonts w:asciiTheme="minorHAnsi" w:hAnsiTheme="minorHAnsi" w:cstheme="minorHAnsi"/>
          <w:b/>
          <w:sz w:val="20"/>
          <w:szCs w:val="20"/>
        </w:rPr>
        <w:t>1 159 730,63 zł,</w:t>
      </w:r>
      <w:r w:rsidRPr="00840D31">
        <w:rPr>
          <w:rFonts w:asciiTheme="minorHAnsi" w:hAnsiTheme="minorHAnsi" w:cstheme="minorHAnsi"/>
          <w:sz w:val="20"/>
          <w:szCs w:val="20"/>
        </w:rPr>
        <w:t xml:space="preserve"> w wyniku podpisania umów w sprawie restrukturyzacji zadłużenia i przejęcie długu:</w:t>
      </w:r>
    </w:p>
    <w:p w:rsidR="00BA1117" w:rsidRPr="00840D31" w:rsidRDefault="00BA1117" w:rsidP="00BA1117">
      <w:pPr>
        <w:pStyle w:val="Standard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D31">
        <w:rPr>
          <w:rFonts w:asciiTheme="minorHAnsi" w:hAnsiTheme="minorHAnsi" w:cstheme="minorHAnsi"/>
          <w:sz w:val="20"/>
          <w:szCs w:val="20"/>
        </w:rPr>
        <w:t xml:space="preserve">w kwocie 157 500,00 zł wobec firmy MAGELLAN umowa zawarta do dnia 31.12.2016 r. </w:t>
      </w:r>
    </w:p>
    <w:p w:rsidR="00BA1117" w:rsidRPr="00840D31" w:rsidRDefault="00BA1117" w:rsidP="00BA1117">
      <w:pPr>
        <w:pStyle w:val="Standard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D31">
        <w:rPr>
          <w:rFonts w:asciiTheme="minorHAnsi" w:hAnsiTheme="minorHAnsi" w:cstheme="minorHAnsi"/>
          <w:sz w:val="20"/>
          <w:szCs w:val="20"/>
        </w:rPr>
        <w:t xml:space="preserve">w wysokości 1 002 230,63 zł wobec firmy </w:t>
      </w:r>
      <w:proofErr w:type="spellStart"/>
      <w:r w:rsidRPr="00840D31">
        <w:rPr>
          <w:rFonts w:asciiTheme="minorHAnsi" w:hAnsiTheme="minorHAnsi" w:cstheme="minorHAnsi"/>
          <w:sz w:val="20"/>
          <w:szCs w:val="20"/>
        </w:rPr>
        <w:t>Municipialny</w:t>
      </w:r>
      <w:proofErr w:type="spellEnd"/>
      <w:r w:rsidRPr="00840D31">
        <w:rPr>
          <w:rFonts w:asciiTheme="minorHAnsi" w:hAnsiTheme="minorHAnsi" w:cstheme="minorHAnsi"/>
          <w:sz w:val="20"/>
          <w:szCs w:val="20"/>
        </w:rPr>
        <w:t xml:space="preserve"> Fundusz Inwestycyjny Zamknięty umowa zawarta do dnia 31.12.2015 r.</w:t>
      </w:r>
    </w:p>
    <w:p w:rsidR="00BA1117" w:rsidRPr="00840D31" w:rsidRDefault="00BA1117" w:rsidP="00BA1117">
      <w:pPr>
        <w:pStyle w:val="Standard"/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840D31">
        <w:rPr>
          <w:rFonts w:asciiTheme="minorHAnsi" w:hAnsiTheme="minorHAnsi" w:cstheme="minorHAnsi"/>
          <w:sz w:val="20"/>
          <w:szCs w:val="20"/>
        </w:rPr>
        <w:t xml:space="preserve">W związku z zabezpieczeniem przez Gminę Poręba spłaty pożyczki pobranej przez </w:t>
      </w:r>
      <w:proofErr w:type="spellStart"/>
      <w:r w:rsidRPr="00840D31">
        <w:rPr>
          <w:rFonts w:asciiTheme="minorHAnsi" w:hAnsiTheme="minorHAnsi" w:cstheme="minorHAnsi"/>
          <w:sz w:val="20"/>
          <w:szCs w:val="20"/>
        </w:rPr>
        <w:t>MPGKiM</w:t>
      </w:r>
      <w:proofErr w:type="spellEnd"/>
      <w:r w:rsidRPr="00840D31">
        <w:rPr>
          <w:rFonts w:asciiTheme="minorHAnsi" w:hAnsiTheme="minorHAnsi" w:cstheme="minorHAnsi"/>
          <w:sz w:val="20"/>
          <w:szCs w:val="20"/>
        </w:rPr>
        <w:t xml:space="preserve"> z firmy MAGELLAN S.A. w dniu 16.10.2013 r. Gmina w roku 2015z uwagi na zaprzestanie płatności przez Miejskie Przedsiębiorstwo Gospodarki Komunalnej i Mieszkaniowej spółka z o.o. zmuszona była do spłaty pożyczki w wysokości 69 359,11 zł.</w:t>
      </w:r>
    </w:p>
    <w:p w:rsidR="00BA1117" w:rsidRPr="00840D31" w:rsidRDefault="00BA1117" w:rsidP="00BA111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D31">
        <w:rPr>
          <w:rFonts w:asciiTheme="minorHAnsi" w:hAnsiTheme="minorHAnsi" w:cstheme="minorHAnsi"/>
          <w:sz w:val="20"/>
          <w:szCs w:val="20"/>
        </w:rPr>
        <w:t xml:space="preserve">W 2015 r. nie emitowano papierów wartościowych. </w:t>
      </w:r>
    </w:p>
    <w:p w:rsidR="00BA1117" w:rsidRPr="00840D31" w:rsidRDefault="00BA1117" w:rsidP="00BA111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A1117" w:rsidRPr="002D24BF" w:rsidRDefault="00BA1117" w:rsidP="00BA111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2D24BF">
        <w:rPr>
          <w:rFonts w:asciiTheme="minorHAnsi" w:hAnsiTheme="minorHAnsi" w:cstheme="minorHAnsi"/>
          <w:sz w:val="20"/>
          <w:szCs w:val="20"/>
        </w:rPr>
        <w:lastRenderedPageBreak/>
        <w:t xml:space="preserve">Dług gminy na dzień </w:t>
      </w:r>
      <w:r>
        <w:rPr>
          <w:rFonts w:asciiTheme="minorHAnsi" w:hAnsiTheme="minorHAnsi" w:cstheme="minorHAnsi"/>
          <w:sz w:val="20"/>
          <w:szCs w:val="20"/>
        </w:rPr>
        <w:t>31.12.2015</w:t>
      </w:r>
      <w:r w:rsidRPr="002D24BF">
        <w:rPr>
          <w:rFonts w:asciiTheme="minorHAnsi" w:hAnsiTheme="minorHAnsi" w:cstheme="minorHAnsi"/>
          <w:sz w:val="20"/>
          <w:szCs w:val="20"/>
        </w:rPr>
        <w:t xml:space="preserve">r. wyniósł </w:t>
      </w:r>
      <w:r>
        <w:rPr>
          <w:rFonts w:asciiTheme="minorHAnsi" w:hAnsiTheme="minorHAnsi" w:cstheme="minorHAnsi"/>
          <w:b/>
          <w:bCs/>
          <w:sz w:val="20"/>
          <w:szCs w:val="20"/>
        </w:rPr>
        <w:t>7 421 988,86</w:t>
      </w:r>
      <w:r w:rsidRPr="002D24BF">
        <w:rPr>
          <w:rFonts w:asciiTheme="minorHAnsi" w:hAnsiTheme="minorHAnsi" w:cstheme="minorHAnsi"/>
          <w:b/>
          <w:bCs/>
          <w:sz w:val="20"/>
          <w:szCs w:val="20"/>
        </w:rPr>
        <w:t xml:space="preserve"> zł</w:t>
      </w:r>
      <w:r w:rsidRPr="002D24BF">
        <w:rPr>
          <w:rFonts w:asciiTheme="minorHAnsi" w:hAnsiTheme="minorHAnsi" w:cstheme="minorHAnsi"/>
          <w:sz w:val="20"/>
          <w:szCs w:val="20"/>
        </w:rPr>
        <w:t xml:space="preserve"> (zgodnie z Rb-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2D24BF">
        <w:rPr>
          <w:rFonts w:asciiTheme="minorHAnsi" w:hAnsiTheme="minorHAnsi" w:cstheme="minorHAnsi"/>
          <w:sz w:val="20"/>
          <w:szCs w:val="20"/>
        </w:rPr>
        <w:t>Z</w:t>
      </w:r>
      <w:r>
        <w:rPr>
          <w:rFonts w:asciiTheme="minorHAnsi" w:hAnsiTheme="minorHAnsi" w:cstheme="minorHAnsi"/>
          <w:sz w:val="20"/>
          <w:szCs w:val="20"/>
        </w:rPr>
        <w:t xml:space="preserve">). </w:t>
      </w:r>
      <w:r w:rsidRPr="002D24BF">
        <w:rPr>
          <w:rFonts w:asciiTheme="minorHAnsi" w:hAnsiTheme="minorHAnsi" w:cstheme="minorHAnsi"/>
          <w:sz w:val="20"/>
          <w:szCs w:val="20"/>
        </w:rPr>
        <w:t xml:space="preserve">Stan zadłużenia na koniec </w:t>
      </w:r>
      <w:r>
        <w:rPr>
          <w:rFonts w:asciiTheme="minorHAnsi" w:hAnsiTheme="minorHAnsi" w:cstheme="minorHAnsi"/>
          <w:sz w:val="20"/>
          <w:szCs w:val="20"/>
        </w:rPr>
        <w:t>2015</w:t>
      </w:r>
      <w:r w:rsidRPr="002D24BF">
        <w:rPr>
          <w:rFonts w:asciiTheme="minorHAnsi" w:hAnsiTheme="minorHAnsi" w:cstheme="minorHAnsi"/>
          <w:sz w:val="20"/>
          <w:szCs w:val="20"/>
        </w:rPr>
        <w:t>r. kształtowały następujące wielkości:</w:t>
      </w:r>
    </w:p>
    <w:p w:rsidR="00BA1117" w:rsidRPr="00EE31C0" w:rsidRDefault="00BA1117" w:rsidP="00BA1117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długoterminowe </w:t>
      </w:r>
      <w:r w:rsidRPr="002D24BF">
        <w:rPr>
          <w:rFonts w:asciiTheme="minorHAnsi" w:hAnsiTheme="minorHAnsi" w:cstheme="minorHAnsi"/>
          <w:sz w:val="20"/>
          <w:szCs w:val="20"/>
        </w:rPr>
        <w:t xml:space="preserve">kredyty i pożyczki – </w:t>
      </w:r>
      <w:r>
        <w:rPr>
          <w:rFonts w:asciiTheme="minorHAnsi" w:hAnsiTheme="minorHAnsi" w:cstheme="minorHAnsi"/>
          <w:sz w:val="20"/>
          <w:szCs w:val="20"/>
        </w:rPr>
        <w:t>6 015 964,50 zł.</w:t>
      </w:r>
    </w:p>
    <w:p w:rsidR="00BA1117" w:rsidRPr="00EE31C0" w:rsidRDefault="00BA1117" w:rsidP="00BA1117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31C0">
        <w:rPr>
          <w:rFonts w:asciiTheme="minorHAnsi" w:hAnsiTheme="minorHAnsi" w:cstheme="minorHAnsi"/>
          <w:sz w:val="20"/>
          <w:szCs w:val="20"/>
        </w:rPr>
        <w:t>Zobowiązania w formie subrogacji – 1 159 730,63 zł</w:t>
      </w:r>
    </w:p>
    <w:p w:rsidR="00BA1117" w:rsidRDefault="00BA1117" w:rsidP="00BA1117">
      <w:pPr>
        <w:rPr>
          <w:rFonts w:asciiTheme="minorHAnsi" w:hAnsiTheme="minorHAnsi" w:cstheme="minorHAnsi"/>
          <w:sz w:val="20"/>
          <w:szCs w:val="20"/>
        </w:rPr>
      </w:pPr>
      <w:r w:rsidRPr="002D24BF">
        <w:rPr>
          <w:rFonts w:asciiTheme="minorHAnsi" w:hAnsiTheme="minorHAnsi" w:cstheme="minorHAnsi"/>
          <w:sz w:val="20"/>
          <w:szCs w:val="20"/>
        </w:rPr>
        <w:t xml:space="preserve">zobowiązania wymagalne – </w:t>
      </w:r>
      <w:r>
        <w:rPr>
          <w:rFonts w:asciiTheme="minorHAnsi" w:hAnsiTheme="minorHAnsi" w:cstheme="minorHAnsi"/>
          <w:sz w:val="20"/>
          <w:szCs w:val="20"/>
        </w:rPr>
        <w:t>246 293,73</w:t>
      </w:r>
      <w:r w:rsidRPr="002D24BF">
        <w:rPr>
          <w:rFonts w:asciiTheme="minorHAnsi" w:hAnsiTheme="minorHAnsi" w:cstheme="minorHAnsi"/>
          <w:sz w:val="20"/>
          <w:szCs w:val="20"/>
        </w:rPr>
        <w:t xml:space="preserve"> zł</w:t>
      </w:r>
    </w:p>
    <w:p w:rsidR="00993B79" w:rsidRDefault="00993B79" w:rsidP="00BA1117"/>
    <w:p w:rsidR="00993B79" w:rsidRDefault="00993B79" w:rsidP="00993B79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Porządkując zobowiązania z tytułu kredytów i pożyczek według pozostałego terminu zapadalności, ich struktura przedstawia sią następująco (zgodnie z Rb-UZ):</w:t>
      </w:r>
    </w:p>
    <w:p w:rsidR="00993B79" w:rsidRDefault="00993B79" w:rsidP="00993B79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2 039 526,63 zł – do 1 roku;</w:t>
      </w:r>
    </w:p>
    <w:p w:rsidR="00993B79" w:rsidRDefault="00993B79" w:rsidP="00993B79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2 967 668,50 zł – od 1 roku do 5 lat;</w:t>
      </w:r>
    </w:p>
    <w:p w:rsidR="00993B79" w:rsidRPr="002D24BF" w:rsidRDefault="00993B79" w:rsidP="00993B79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2 168 500,00 zł – powyżej 5 lat.</w:t>
      </w:r>
    </w:p>
    <w:p w:rsidR="00993B79" w:rsidRDefault="00993B79" w:rsidP="00993B79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14CA8" w:rsidRDefault="00B40535" w:rsidP="00977261">
      <w:pPr>
        <w:pStyle w:val="Standard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40535">
        <w:rPr>
          <w:rFonts w:asciiTheme="minorHAnsi" w:hAnsiTheme="minorHAnsi" w:cstheme="minorHAnsi"/>
          <w:sz w:val="20"/>
          <w:szCs w:val="20"/>
        </w:rPr>
        <w:t>Począwszy jednak od 2014r.</w:t>
      </w:r>
      <w:r>
        <w:rPr>
          <w:rFonts w:asciiTheme="minorHAnsi" w:hAnsiTheme="minorHAnsi" w:cstheme="minorHAnsi"/>
          <w:sz w:val="20"/>
          <w:szCs w:val="20"/>
        </w:rPr>
        <w:t xml:space="preserve"> każda gmina posiada indywidualny wskaźnik możliwości zadłużania się i obsługi tego długu.</w:t>
      </w:r>
      <w:r w:rsidRPr="00B4053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B40535">
        <w:rPr>
          <w:rFonts w:asciiTheme="minorHAnsi" w:hAnsiTheme="minorHAnsi" w:cstheme="minorHAnsi"/>
          <w:sz w:val="20"/>
          <w:szCs w:val="20"/>
        </w:rPr>
        <w:t xml:space="preserve">godnie </w:t>
      </w:r>
      <w:r>
        <w:rPr>
          <w:rFonts w:asciiTheme="minorHAnsi" w:hAnsiTheme="minorHAnsi" w:cstheme="minorHAnsi"/>
          <w:sz w:val="20"/>
          <w:szCs w:val="20"/>
        </w:rPr>
        <w:t xml:space="preserve">bowiem </w:t>
      </w:r>
      <w:r w:rsidRPr="00B40535">
        <w:rPr>
          <w:rFonts w:asciiTheme="minorHAnsi" w:hAnsiTheme="minorHAnsi" w:cstheme="minorHAnsi"/>
          <w:sz w:val="20"/>
          <w:szCs w:val="20"/>
        </w:rPr>
        <w:t xml:space="preserve">z art. 243 ust. 1 ustawy z dnia 27 sierpnia 2009r. o finansach publicznych </w:t>
      </w:r>
      <w:r w:rsidRPr="00B40535">
        <w:rPr>
          <w:rFonts w:asciiTheme="minorHAnsi" w:hAnsiTheme="minorHAnsi"/>
          <w:sz w:val="20"/>
          <w:szCs w:val="20"/>
        </w:rPr>
        <w:t>organ stanowiący jednostki samorządu terytorialnego nie może uchwalić budżetu, którego realizacja spowoduje, że w roku budżetowym oraz w każdym roku następującym po roku budżetowym, relacja łącznej kwoty przypadających w danym roku budżetowym: spłat rat kredytów i pożyczek wraz z należnymi w danym r</w:t>
      </w:r>
      <w:r>
        <w:rPr>
          <w:rFonts w:asciiTheme="minorHAnsi" w:hAnsiTheme="minorHAnsi"/>
          <w:sz w:val="20"/>
          <w:szCs w:val="20"/>
        </w:rPr>
        <w:t xml:space="preserve">oku odsetkami, wykupów papierów </w:t>
      </w:r>
      <w:r w:rsidRPr="00B40535">
        <w:rPr>
          <w:rFonts w:asciiTheme="minorHAnsi" w:hAnsiTheme="minorHAnsi"/>
          <w:sz w:val="20"/>
          <w:szCs w:val="20"/>
        </w:rPr>
        <w:t xml:space="preserve">wartościowych wraz z należnymi odsetkami i dyskontem a także potencjalnych spłat kwot wynikających z udzielonych poręczeń oraz gwarancji do planowanych dochodów ogółem budżetu przekroczy średnią arytmetyczną z obliczonych dla poprzednich trzech lat relacji jej dochodów bieżących powiększonych </w:t>
      </w:r>
      <w:r w:rsidRPr="00B40535">
        <w:rPr>
          <w:rFonts w:asciiTheme="minorHAnsi" w:hAnsiTheme="minorHAnsi"/>
          <w:sz w:val="20"/>
          <w:szCs w:val="20"/>
        </w:rPr>
        <w:br/>
        <w:t>o dochody ze sprzedaży majątku oraz pomniejszonych  o wydatki bieżące do dochodów ogółem budżetu.</w:t>
      </w:r>
      <w:r w:rsidR="00B2055D">
        <w:rPr>
          <w:rFonts w:asciiTheme="minorHAnsi" w:hAnsiTheme="minorHAnsi"/>
          <w:sz w:val="20"/>
          <w:szCs w:val="20"/>
        </w:rPr>
        <w:t xml:space="preserve"> </w:t>
      </w:r>
      <w:r w:rsidR="00262D50">
        <w:rPr>
          <w:rFonts w:asciiTheme="minorHAnsi" w:hAnsiTheme="minorHAnsi"/>
          <w:sz w:val="20"/>
          <w:szCs w:val="20"/>
        </w:rPr>
        <w:t xml:space="preserve">Gmina Poręba od roku 2014 boryka się z płynnością finansową. </w:t>
      </w:r>
      <w:r w:rsidR="005E3E5C">
        <w:rPr>
          <w:rFonts w:asciiTheme="minorHAnsi" w:hAnsiTheme="minorHAnsi"/>
          <w:sz w:val="20"/>
          <w:szCs w:val="20"/>
        </w:rPr>
        <w:t xml:space="preserve">Niestety prognozy </w:t>
      </w:r>
      <w:r w:rsidR="00A86685">
        <w:rPr>
          <w:rFonts w:asciiTheme="minorHAnsi" w:hAnsiTheme="minorHAnsi"/>
          <w:sz w:val="20"/>
          <w:szCs w:val="20"/>
        </w:rPr>
        <w:t xml:space="preserve">finansowe </w:t>
      </w:r>
      <w:r w:rsidR="005E3E5C">
        <w:rPr>
          <w:rFonts w:asciiTheme="minorHAnsi" w:hAnsiTheme="minorHAnsi"/>
          <w:sz w:val="20"/>
          <w:szCs w:val="20"/>
        </w:rPr>
        <w:t xml:space="preserve">na rok 2016 wykazały, że gmina nie może uchwalić budżetu ponieważ nie spełnia zasad art. 242-244 </w:t>
      </w:r>
      <w:proofErr w:type="spellStart"/>
      <w:r w:rsidR="005E3E5C">
        <w:rPr>
          <w:rFonts w:asciiTheme="minorHAnsi" w:hAnsiTheme="minorHAnsi"/>
          <w:sz w:val="20"/>
          <w:szCs w:val="20"/>
        </w:rPr>
        <w:t>u.o.f.p</w:t>
      </w:r>
      <w:proofErr w:type="spellEnd"/>
      <w:r w:rsidR="005E3E5C">
        <w:rPr>
          <w:rFonts w:asciiTheme="minorHAnsi" w:hAnsiTheme="minorHAnsi"/>
          <w:sz w:val="20"/>
          <w:szCs w:val="20"/>
        </w:rPr>
        <w:t>, dlatego też w dniu 8 stycznia 2016r  została wezwana przez Regionalną Izbę Obrachunkową do opracowania i uchwalenia programu postępowania naprawczego dla finansów Gminy Poręba.</w:t>
      </w:r>
    </w:p>
    <w:p w:rsidR="00993B79" w:rsidRDefault="00993B79" w:rsidP="00993B79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3B79">
        <w:rPr>
          <w:rFonts w:asciiTheme="minorHAnsi" w:hAnsiTheme="minorHAnsi" w:cstheme="minorHAnsi"/>
          <w:b/>
          <w:sz w:val="20"/>
          <w:szCs w:val="20"/>
        </w:rPr>
        <w:t>Stan należności</w:t>
      </w:r>
      <w:r w:rsidRPr="00690A18">
        <w:rPr>
          <w:rFonts w:asciiTheme="minorHAnsi" w:hAnsiTheme="minorHAnsi" w:cstheme="minorHAnsi"/>
          <w:sz w:val="20"/>
          <w:szCs w:val="20"/>
        </w:rPr>
        <w:t xml:space="preserve"> Miasta Poręba według sprawozdania Rb</w:t>
      </w:r>
      <w:r>
        <w:rPr>
          <w:rFonts w:asciiTheme="minorHAnsi" w:hAnsiTheme="minorHAnsi" w:cstheme="minorHAnsi"/>
          <w:sz w:val="20"/>
          <w:szCs w:val="20"/>
        </w:rPr>
        <w:t xml:space="preserve">-N ukształtował się na poziomie </w:t>
      </w:r>
      <w:r>
        <w:rPr>
          <w:rFonts w:asciiTheme="minorHAnsi" w:hAnsiTheme="minorHAnsi" w:cstheme="minorHAnsi"/>
          <w:b/>
          <w:sz w:val="20"/>
          <w:szCs w:val="20"/>
        </w:rPr>
        <w:t>6 345 482,22</w:t>
      </w:r>
      <w:r w:rsidRPr="001718BB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Pr="00690A18">
        <w:rPr>
          <w:rFonts w:asciiTheme="minorHAnsi" w:hAnsiTheme="minorHAnsi" w:cstheme="minorHAnsi"/>
          <w:sz w:val="20"/>
          <w:szCs w:val="20"/>
        </w:rPr>
        <w:t xml:space="preserve"> (w tym </w:t>
      </w:r>
      <w:r>
        <w:rPr>
          <w:rFonts w:asciiTheme="minorHAnsi" w:hAnsiTheme="minorHAnsi" w:cstheme="minorHAnsi"/>
          <w:sz w:val="20"/>
          <w:szCs w:val="20"/>
        </w:rPr>
        <w:t>201 899,18</w:t>
      </w:r>
      <w:r w:rsidRPr="00690A18">
        <w:rPr>
          <w:rFonts w:asciiTheme="minorHAnsi" w:hAnsiTheme="minorHAnsi" w:cstheme="minorHAnsi"/>
          <w:sz w:val="20"/>
          <w:szCs w:val="20"/>
        </w:rPr>
        <w:t xml:space="preserve"> zł to środki na rachunkach bankowych). </w:t>
      </w:r>
    </w:p>
    <w:p w:rsidR="00993B79" w:rsidRDefault="00993B79" w:rsidP="00993B79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3B20">
        <w:rPr>
          <w:rFonts w:asciiTheme="minorHAnsi" w:hAnsiTheme="minorHAnsi" w:cstheme="minorHAnsi"/>
          <w:sz w:val="20"/>
          <w:szCs w:val="20"/>
        </w:rPr>
        <w:t xml:space="preserve">Należności wymagalne opiewają na kwotę 5 865 237,15 zł; wśród nich największe pozycje stanowią należności podatkowe (głównie podatek od nieruchomości od osób prawnych – 3 735 705,60 zł, podatek od nieruchomości od osób fizycznych – 192 651,40 zł, podatek gruntowy os. fizyczne – 20 505,65 zł, podatek od środków transportowych od osób prawnych – 31 338,00 zł, podatek od środków transportowych od osób fizycznych – 79 598,94 zł), jak również zaległości z tytułu funduszu alimentacyjnego i zaliczki alimentacyjnej – 993 647,97 zł,  należności czynszowe od najemców lokali gminnych – 294 925,69 zł, zaległości z tytułu mandatów i grzywien, nałożonych przez Straż Miejską – 323 467,05 zł, należności z tytułu opłat za gospodarowanie odpadami komunalnymi – 60 227,79 zł, należność w wys. 42 498,02 zł za spłatę przez UM Poręba pożyczki za </w:t>
      </w:r>
      <w:proofErr w:type="spellStart"/>
      <w:r w:rsidRPr="00BF3B20">
        <w:rPr>
          <w:rFonts w:asciiTheme="minorHAnsi" w:hAnsiTheme="minorHAnsi" w:cstheme="minorHAnsi"/>
          <w:sz w:val="20"/>
          <w:szCs w:val="20"/>
        </w:rPr>
        <w:t>MPGKiM</w:t>
      </w:r>
      <w:proofErr w:type="spellEnd"/>
      <w:r w:rsidRPr="00BF3B20">
        <w:rPr>
          <w:rFonts w:asciiTheme="minorHAnsi" w:hAnsiTheme="minorHAnsi" w:cstheme="minorHAnsi"/>
          <w:sz w:val="20"/>
          <w:szCs w:val="20"/>
        </w:rPr>
        <w:t xml:space="preserve"> w ramach poręczenia, należności od </w:t>
      </w:r>
      <w:proofErr w:type="spellStart"/>
      <w:r w:rsidRPr="00BF3B20">
        <w:rPr>
          <w:rFonts w:asciiTheme="minorHAnsi" w:hAnsiTheme="minorHAnsi" w:cstheme="minorHAnsi"/>
          <w:sz w:val="20"/>
          <w:szCs w:val="20"/>
        </w:rPr>
        <w:t>MPGKiM</w:t>
      </w:r>
      <w:proofErr w:type="spellEnd"/>
      <w:r w:rsidRPr="00BF3B20">
        <w:rPr>
          <w:rFonts w:asciiTheme="minorHAnsi" w:hAnsiTheme="minorHAnsi" w:cstheme="minorHAnsi"/>
          <w:sz w:val="20"/>
          <w:szCs w:val="20"/>
        </w:rPr>
        <w:t xml:space="preserve"> z </w:t>
      </w:r>
      <w:r>
        <w:rPr>
          <w:rFonts w:asciiTheme="minorHAnsi" w:hAnsiTheme="minorHAnsi" w:cstheme="minorHAnsi"/>
          <w:sz w:val="20"/>
          <w:szCs w:val="20"/>
        </w:rPr>
        <w:t>tytułu nie przekazanych na konto Gminy płatności czynszowych – 31 892,77 zł.</w:t>
      </w:r>
    </w:p>
    <w:p w:rsidR="00993B79" w:rsidRDefault="00993B79" w:rsidP="00993B79"/>
    <w:p w:rsidR="00993B79" w:rsidRDefault="00993B79" w:rsidP="00993B79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A549B" w:rsidRDefault="009A549B" w:rsidP="00690A18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17F19" w:rsidRPr="00AD68B4" w:rsidRDefault="00817F19" w:rsidP="00817F19">
      <w:pPr>
        <w:spacing w:line="360" w:lineRule="auto"/>
        <w:jc w:val="both"/>
      </w:pPr>
      <w:r w:rsidRPr="00AD68B4">
        <w:rPr>
          <w:rFonts w:ascii="Calibri" w:hAnsi="Calibri" w:cs="Calibri"/>
          <w:sz w:val="20"/>
          <w:szCs w:val="20"/>
        </w:rPr>
        <w:t xml:space="preserve">W placówkach oświatowych Miasta Poręba funkcjonują wydzielone </w:t>
      </w:r>
      <w:r w:rsidRPr="00AD68B4">
        <w:rPr>
          <w:rFonts w:ascii="Calibri" w:hAnsi="Calibri" w:cs="Calibri"/>
          <w:b/>
          <w:sz w:val="20"/>
          <w:szCs w:val="20"/>
        </w:rPr>
        <w:t>rachunki, o których mowa w art. 223 ustawy</w:t>
      </w:r>
      <w:r w:rsidRPr="00AD68B4">
        <w:rPr>
          <w:rFonts w:ascii="Calibri" w:hAnsi="Calibri" w:cs="Calibri"/>
          <w:sz w:val="20"/>
          <w:szCs w:val="20"/>
        </w:rPr>
        <w:t xml:space="preserve"> </w:t>
      </w:r>
      <w:r w:rsidRPr="00AD68B4">
        <w:rPr>
          <w:rFonts w:ascii="Calibri" w:hAnsi="Calibri" w:cs="Calibri"/>
          <w:b/>
          <w:sz w:val="20"/>
          <w:szCs w:val="20"/>
        </w:rPr>
        <w:t>z dnia 27 sierpnia 2009r. o finansach publicznych</w:t>
      </w:r>
      <w:r w:rsidRPr="00AD68B4">
        <w:rPr>
          <w:rFonts w:ascii="Calibri" w:hAnsi="Calibri" w:cs="Calibri"/>
          <w:sz w:val="20"/>
          <w:szCs w:val="20"/>
        </w:rPr>
        <w:t>. Stan dochodów i wydatków z nich sfinansowanych w okresie</w:t>
      </w:r>
      <w:r w:rsidR="00AD68B4">
        <w:rPr>
          <w:rFonts w:ascii="Calibri" w:hAnsi="Calibri" w:cs="Calibri"/>
          <w:sz w:val="20"/>
          <w:szCs w:val="20"/>
        </w:rPr>
        <w:t xml:space="preserve">   </w:t>
      </w:r>
      <w:r w:rsidRPr="00AD68B4">
        <w:rPr>
          <w:rFonts w:ascii="Calibri" w:hAnsi="Calibri" w:cs="Calibri"/>
          <w:sz w:val="20"/>
          <w:szCs w:val="20"/>
        </w:rPr>
        <w:t xml:space="preserve"> I-XII 2015r.  wraz ze wskazaniem placówek, w których funkcjonowały te rachunki przedstawia poniższa tabela:</w:t>
      </w:r>
    </w:p>
    <w:p w:rsidR="00817F19" w:rsidRPr="00AD68B4" w:rsidRDefault="00817F19" w:rsidP="00817F19">
      <w:pPr>
        <w:spacing w:line="360" w:lineRule="auto"/>
        <w:jc w:val="both"/>
      </w:pPr>
    </w:p>
    <w:p w:rsidR="00817F19" w:rsidRDefault="00817F19" w:rsidP="00817F19">
      <w:pPr>
        <w:spacing w:line="360" w:lineRule="auto"/>
        <w:jc w:val="both"/>
      </w:pPr>
    </w:p>
    <w:p w:rsidR="00817F19" w:rsidRDefault="00817F19" w:rsidP="00817F19">
      <w:pPr>
        <w:spacing w:line="36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kern w:val="1"/>
          <w:sz w:val="16"/>
          <w:szCs w:val="16"/>
          <w:lang w:eastAsia="pl-PL" w:bidi="ar-SA"/>
        </w:rPr>
      </w:pPr>
      <w:r>
        <w:rPr>
          <w:rFonts w:ascii="Calibri" w:hAnsi="Calibri" w:cs="Calibri"/>
          <w:i/>
          <w:sz w:val="20"/>
          <w:szCs w:val="20"/>
          <w:u w:val="single"/>
        </w:rPr>
        <w:t xml:space="preserve">Tabela nr 4 </w:t>
      </w:r>
      <w:r>
        <w:rPr>
          <w:rFonts w:ascii="Calibri" w:hAnsi="Calibri" w:cs="Calibri"/>
          <w:i/>
          <w:sz w:val="20"/>
          <w:szCs w:val="20"/>
        </w:rPr>
        <w:t>Dochody i wydatki na rachunkach, o których mowa w art. 223 ustawy o finansach publicznych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805"/>
        <w:gridCol w:w="2988"/>
        <w:gridCol w:w="1321"/>
        <w:gridCol w:w="1173"/>
        <w:gridCol w:w="1400"/>
        <w:gridCol w:w="1383"/>
      </w:tblGrid>
      <w:tr w:rsidR="00817F19" w:rsidTr="00262D50">
        <w:trPr>
          <w:trHeight w:val="1665"/>
        </w:trPr>
        <w:tc>
          <w:tcPr>
            <w:tcW w:w="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Dział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Rozdział</w:t>
            </w:r>
          </w:p>
        </w:tc>
        <w:tc>
          <w:tcPr>
            <w:tcW w:w="29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Wyszczególnienie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Dochody w zł (źródła dochodów: opłaty za wyżywienie, za świa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czenia dodatkowe ponad podstawę programową, darowizny, opłaty za korzystanie z mienia, inne wpłaty)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Wydatki w zł (przeznaczenie wydatków: zakup żywności, środków czystości, materiałów, usługi pozostałe - w tym w szczególności zakup energii, wody,  usług telekomunikacyjnych, innych usług obcych)</w:t>
            </w:r>
          </w:p>
        </w:tc>
      </w:tr>
      <w:tr w:rsidR="00817F19" w:rsidTr="00262D50">
        <w:trPr>
          <w:trHeight w:val="525"/>
        </w:trPr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F19" w:rsidRDefault="00817F19" w:rsidP="00262D50">
            <w:pPr>
              <w:widowControl/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</w:p>
        </w:tc>
        <w:tc>
          <w:tcPr>
            <w:tcW w:w="80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F19" w:rsidRDefault="00817F19" w:rsidP="00262D50">
            <w:pPr>
              <w:widowControl/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</w:p>
        </w:tc>
        <w:tc>
          <w:tcPr>
            <w:tcW w:w="29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F19" w:rsidRDefault="00817F19" w:rsidP="00262D50">
            <w:pPr>
              <w:widowControl/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Plan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Wykonanie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Plan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Wykonanie</w:t>
            </w:r>
          </w:p>
        </w:tc>
      </w:tr>
      <w:tr w:rsidR="00817F19" w:rsidTr="00262D50">
        <w:trPr>
          <w:trHeight w:val="402"/>
        </w:trPr>
        <w:tc>
          <w:tcPr>
            <w:tcW w:w="6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801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Oświata i wychowanie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 xml:space="preserve">612 855,00    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 xml:space="preserve">350 504,04   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 xml:space="preserve">612 855,00   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 xml:space="preserve">350 504,04   </w:t>
            </w:r>
          </w:p>
        </w:tc>
      </w:tr>
      <w:tr w:rsidR="00817F19" w:rsidTr="00262D50">
        <w:trPr>
          <w:trHeight w:val="402"/>
        </w:trPr>
        <w:tc>
          <w:tcPr>
            <w:tcW w:w="6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80103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Oddziały przedszkolne w szkołach podst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wowych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52 000,00   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18 928,70  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52 000,00  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18 928,68  </w:t>
            </w:r>
          </w:p>
        </w:tc>
      </w:tr>
      <w:tr w:rsidR="00817F19" w:rsidTr="00262D50">
        <w:trPr>
          <w:trHeight w:val="402"/>
        </w:trPr>
        <w:tc>
          <w:tcPr>
            <w:tcW w:w="6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Szkoła Podstawowa nr 2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24 000,00  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18 928,70   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  24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 000,00  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 18 928,68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  </w:t>
            </w:r>
          </w:p>
        </w:tc>
      </w:tr>
      <w:tr w:rsidR="00817F19" w:rsidTr="00262D50">
        <w:trPr>
          <w:trHeight w:val="402"/>
        </w:trPr>
        <w:tc>
          <w:tcPr>
            <w:tcW w:w="6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Szkoła Podstawowa nr 3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28 000,00   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0,00  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28 000,00   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0,00   </w:t>
            </w:r>
          </w:p>
        </w:tc>
      </w:tr>
      <w:tr w:rsidR="00817F19" w:rsidTr="00262D50">
        <w:trPr>
          <w:trHeight w:val="402"/>
        </w:trPr>
        <w:tc>
          <w:tcPr>
            <w:tcW w:w="6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80104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textAlignment w:val="auto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Przedszkola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304 855,00  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135 373,40 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304 855,00  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135 373,40  </w:t>
            </w:r>
          </w:p>
        </w:tc>
      </w:tr>
      <w:tr w:rsidR="00817F19" w:rsidTr="00262D50">
        <w:trPr>
          <w:trHeight w:val="402"/>
        </w:trPr>
        <w:tc>
          <w:tcPr>
            <w:tcW w:w="6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textAlignment w:val="auto"/>
              <w:rPr>
                <w:rFonts w:ascii="Calibri" w:eastAsia="Calibri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Przedszkole Miejskie 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304 855,00  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135 373,40 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304 855,00  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135 373,40  </w:t>
            </w:r>
          </w:p>
        </w:tc>
      </w:tr>
      <w:tr w:rsidR="00817F19" w:rsidTr="00262D50">
        <w:trPr>
          <w:trHeight w:val="402"/>
        </w:trPr>
        <w:tc>
          <w:tcPr>
            <w:tcW w:w="6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80148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textAlignment w:val="auto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Stołówki szkolne i przedszkolne 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234 500,00   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178 091,04 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234 500,00   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178 091,06  </w:t>
            </w:r>
          </w:p>
        </w:tc>
      </w:tr>
      <w:tr w:rsidR="00817F19" w:rsidTr="00262D50">
        <w:trPr>
          <w:trHeight w:val="402"/>
        </w:trPr>
        <w:tc>
          <w:tcPr>
            <w:tcW w:w="6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textAlignment w:val="auto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Miejski Zespół Szkół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78 500,00    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67 434,05   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78 500,00    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67 434,05   </w:t>
            </w:r>
          </w:p>
        </w:tc>
      </w:tr>
      <w:tr w:rsidR="00817F19" w:rsidTr="00262D50">
        <w:trPr>
          <w:trHeight w:val="402"/>
        </w:trPr>
        <w:tc>
          <w:tcPr>
            <w:tcW w:w="6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textAlignment w:val="auto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Szkoła Podstawowa nr 2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84 000,00    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75 117,77   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84 000,00   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 75 117,79   </w:t>
            </w:r>
          </w:p>
        </w:tc>
      </w:tr>
      <w:tr w:rsidR="00817F19" w:rsidTr="00262D50">
        <w:trPr>
          <w:trHeight w:val="402"/>
        </w:trPr>
        <w:tc>
          <w:tcPr>
            <w:tcW w:w="6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textAlignment w:val="auto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Szkoła Podstawowa nr 3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72 000,00   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35 539,22   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72 000,00  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35 539,22   </w:t>
            </w:r>
          </w:p>
        </w:tc>
      </w:tr>
      <w:tr w:rsidR="00817F19" w:rsidTr="00262D50">
        <w:trPr>
          <w:trHeight w:val="402"/>
        </w:trPr>
        <w:tc>
          <w:tcPr>
            <w:tcW w:w="6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80195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textAlignment w:val="auto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Pozostała działalność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21 500,00 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18 110,90   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21 500,00  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18 110,90   </w:t>
            </w:r>
          </w:p>
        </w:tc>
      </w:tr>
      <w:tr w:rsidR="00817F19" w:rsidTr="00262D50">
        <w:trPr>
          <w:trHeight w:val="402"/>
        </w:trPr>
        <w:tc>
          <w:tcPr>
            <w:tcW w:w="6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Miejski Zespół Szkół w Porębie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21 500,00  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18 110 ,90  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21 500,00  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18 110,90   </w:t>
            </w:r>
          </w:p>
        </w:tc>
      </w:tr>
      <w:tr w:rsidR="00817F19" w:rsidTr="00262D50">
        <w:trPr>
          <w:trHeight w:val="402"/>
        </w:trPr>
        <w:tc>
          <w:tcPr>
            <w:tcW w:w="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F19" w:rsidRDefault="00817F19" w:rsidP="00262D5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F19" w:rsidRDefault="00817F19" w:rsidP="00262D5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F19" w:rsidRDefault="00817F19" w:rsidP="00262D50">
            <w:pPr>
              <w:widowControl/>
              <w:suppressAutoHyphens w:val="0"/>
              <w:textAlignment w:val="auto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OGÓŁEM: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>612 855,00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350 504,04 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612 855,00 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F19" w:rsidRDefault="00817F19" w:rsidP="00262D50">
            <w:pPr>
              <w:widowControl/>
              <w:suppressAutoHyphens w:val="0"/>
              <w:jc w:val="right"/>
              <w:textAlignment w:val="auto"/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1"/>
                <w:sz w:val="16"/>
                <w:szCs w:val="16"/>
                <w:lang w:eastAsia="pl-PL" w:bidi="ar-SA"/>
              </w:rPr>
              <w:t xml:space="preserve">350 504,00  </w:t>
            </w:r>
          </w:p>
        </w:tc>
      </w:tr>
    </w:tbl>
    <w:p w:rsidR="00817F19" w:rsidRDefault="00817F19" w:rsidP="00817F19">
      <w:pPr>
        <w:spacing w:line="360" w:lineRule="auto"/>
        <w:jc w:val="both"/>
      </w:pPr>
    </w:p>
    <w:p w:rsidR="00985DBB" w:rsidRPr="00E75086" w:rsidRDefault="00817F19" w:rsidP="00E75086">
      <w:pPr>
        <w:spacing w:line="360" w:lineRule="auto"/>
        <w:jc w:val="both"/>
      </w:pPr>
      <w:r>
        <w:rPr>
          <w:rFonts w:ascii="Calibri" w:hAnsi="Calibri" w:cs="Calibri"/>
          <w:sz w:val="20"/>
          <w:szCs w:val="20"/>
        </w:rPr>
        <w:t xml:space="preserve">Na rachunkach tych gromadzone są dochody bieżące z darowizn oraz opłat za wyżywienie i wynajem składników majątkowych, natomiast wydatkowane środki przeznaczane są na zakupy żywności, środków czystości i niezbędnych materiałów, a także na koszty mediów (są to wydatki bieżące jednostek budżetowych związane z realizacją ich statutowych zadań). </w:t>
      </w:r>
    </w:p>
    <w:p w:rsidR="00B82068" w:rsidRDefault="00B82068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F608F" w:rsidRDefault="002F608F" w:rsidP="002F60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2D24BF">
        <w:rPr>
          <w:rFonts w:asciiTheme="minorHAnsi" w:hAnsiTheme="minorHAnsi" w:cstheme="minorHAnsi"/>
          <w:b/>
          <w:i/>
        </w:rPr>
        <w:t>CZĘŚĆ I</w:t>
      </w:r>
      <w:r>
        <w:rPr>
          <w:rFonts w:asciiTheme="minorHAnsi" w:hAnsiTheme="minorHAnsi" w:cstheme="minorHAnsi"/>
          <w:b/>
          <w:i/>
        </w:rPr>
        <w:t>I</w:t>
      </w:r>
    </w:p>
    <w:p w:rsidR="002F608F" w:rsidRPr="002D24BF" w:rsidRDefault="002F608F" w:rsidP="002F60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2F608F" w:rsidRDefault="002F608F" w:rsidP="002F60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aps/>
          <w:u w:val="single"/>
        </w:rPr>
      </w:pPr>
      <w:r w:rsidRPr="00A05789">
        <w:rPr>
          <w:rFonts w:asciiTheme="minorHAnsi" w:hAnsiTheme="minorHAnsi" w:cstheme="minorHAnsi"/>
          <w:b/>
          <w:caps/>
          <w:u w:val="single"/>
        </w:rPr>
        <w:t xml:space="preserve">Prezentacja dochodów budżetu Miasta Poręba </w:t>
      </w:r>
    </w:p>
    <w:p w:rsidR="002F608F" w:rsidRPr="00A05789" w:rsidRDefault="002F608F" w:rsidP="002F60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aps/>
          <w:u w:val="single"/>
        </w:rPr>
      </w:pPr>
      <w:r w:rsidRPr="00A05789">
        <w:rPr>
          <w:rFonts w:asciiTheme="minorHAnsi" w:hAnsiTheme="minorHAnsi" w:cstheme="minorHAnsi"/>
          <w:b/>
          <w:caps/>
          <w:u w:val="single"/>
        </w:rPr>
        <w:lastRenderedPageBreak/>
        <w:t>w szczegółowości określonej w uchwale budżetowej Miasta Poręba</w:t>
      </w:r>
    </w:p>
    <w:p w:rsidR="002F608F" w:rsidRDefault="002F608F" w:rsidP="002F608F">
      <w:pPr>
        <w:pStyle w:val="Standard"/>
        <w:spacing w:line="360" w:lineRule="auto"/>
        <w:jc w:val="both"/>
        <w:rPr>
          <w:rFonts w:ascii="Calibri" w:hAnsi="Calibri" w:cs="Calibri"/>
          <w:i/>
          <w:caps/>
          <w:sz w:val="28"/>
          <w:szCs w:val="28"/>
        </w:rPr>
      </w:pPr>
    </w:p>
    <w:p w:rsidR="002F608F" w:rsidRDefault="002F608F" w:rsidP="002F608F">
      <w:pPr>
        <w:pStyle w:val="Standard"/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A800C9">
        <w:rPr>
          <w:rFonts w:ascii="Calibri" w:hAnsi="Calibri" w:cs="Calibri"/>
          <w:i/>
          <w:sz w:val="20"/>
          <w:szCs w:val="20"/>
        </w:rPr>
        <w:t>S</w:t>
      </w:r>
      <w:r>
        <w:rPr>
          <w:rFonts w:ascii="Calibri" w:hAnsi="Calibri" w:cs="Calibri"/>
          <w:i/>
          <w:sz w:val="20"/>
          <w:szCs w:val="20"/>
        </w:rPr>
        <w:t>zczegółowe zestawienie kwot dochodów planowanych i zrealizowanych w 2015r. według działów i rozdziałów klasyfikacji budżetowej ze wskazaniem źródeł ich pochodzenia przedstawia załącznik nr 1 do niniejszego sprawozdania.</w:t>
      </w:r>
    </w:p>
    <w:p w:rsidR="002F608F" w:rsidRDefault="002F608F" w:rsidP="002F608F">
      <w:pPr>
        <w:pStyle w:val="Standard"/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Poniżej natomiast znajduje się część opisowa wskazanych w nim pozycji.</w:t>
      </w:r>
    </w:p>
    <w:p w:rsidR="002F608F" w:rsidRPr="00A800C9" w:rsidRDefault="002F608F" w:rsidP="002F608F">
      <w:pPr>
        <w:pStyle w:val="Standard"/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2F608F" w:rsidRPr="00467A1C" w:rsidRDefault="002F608F" w:rsidP="002F608F">
      <w:pPr>
        <w:widowControl/>
        <w:spacing w:line="360" w:lineRule="auto"/>
        <w:jc w:val="center"/>
      </w:pPr>
      <w:r w:rsidRPr="00467A1C">
        <w:rPr>
          <w:rFonts w:ascii="Calibri" w:hAnsi="Calibri" w:cs="Calibri"/>
          <w:b/>
          <w:sz w:val="22"/>
          <w:szCs w:val="20"/>
          <w:u w:val="single"/>
        </w:rPr>
        <w:t>Dz. 010 Rolnictwo i łowiectwo</w:t>
      </w:r>
    </w:p>
    <w:p w:rsidR="002F608F" w:rsidRPr="00467A1C" w:rsidRDefault="002F608F" w:rsidP="002F608F">
      <w:pPr>
        <w:widowControl/>
        <w:spacing w:after="120" w:line="360" w:lineRule="auto"/>
        <w:jc w:val="center"/>
      </w:pPr>
      <w:r w:rsidRPr="00467A1C">
        <w:rPr>
          <w:rFonts w:ascii="Calibri" w:hAnsi="Calibri" w:cs="Calibri"/>
          <w:b/>
          <w:sz w:val="20"/>
          <w:szCs w:val="20"/>
        </w:rPr>
        <w:t>Rozdz. 01095 Pozostała działalność</w:t>
      </w:r>
    </w:p>
    <w:p w:rsidR="002F608F" w:rsidRDefault="002F608F" w:rsidP="002F608F">
      <w:pPr>
        <w:widowControl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467A1C">
        <w:rPr>
          <w:rFonts w:ascii="Calibri" w:hAnsi="Calibri" w:cs="Calibri"/>
          <w:sz w:val="20"/>
          <w:szCs w:val="20"/>
        </w:rPr>
        <w:t xml:space="preserve">Zaewidencjonowane tu dochody </w:t>
      </w:r>
      <w:r>
        <w:rPr>
          <w:rFonts w:ascii="Calibri" w:hAnsi="Calibri" w:cs="Calibri"/>
          <w:sz w:val="20"/>
          <w:szCs w:val="20"/>
        </w:rPr>
        <w:t xml:space="preserve">bieżące w kwocie 34 729,17 zł to </w:t>
      </w:r>
      <w:r w:rsidRPr="00467A1C">
        <w:rPr>
          <w:rFonts w:ascii="Calibri" w:hAnsi="Calibri" w:cs="Calibri"/>
          <w:sz w:val="20"/>
          <w:szCs w:val="20"/>
        </w:rPr>
        <w:t>środki otrzymane z budżetu państwa na zadanie z zakresu administracji rządowej, związane ze zwrotem rolnikom części kosztów podatku akcyzowego zaw</w:t>
      </w:r>
      <w:r>
        <w:rPr>
          <w:rFonts w:ascii="Calibri" w:hAnsi="Calibri" w:cs="Calibri"/>
          <w:sz w:val="20"/>
          <w:szCs w:val="20"/>
        </w:rPr>
        <w:t xml:space="preserve">artego z cenie oleju napędowego wykorzystywanego do produkcji rolnej. Wpływ w wysokości 546,31 zł dotyczy dochodów z tytułu dzierżawy obwodów łowieckich. </w:t>
      </w:r>
    </w:p>
    <w:p w:rsidR="002F608F" w:rsidRPr="00467A1C" w:rsidRDefault="002F608F" w:rsidP="002F608F">
      <w:pPr>
        <w:widowControl/>
        <w:spacing w:after="120" w:line="360" w:lineRule="auto"/>
        <w:rPr>
          <w:rFonts w:ascii="Calibri" w:hAnsi="Calibri" w:cs="Calibri"/>
          <w:sz w:val="20"/>
          <w:szCs w:val="20"/>
        </w:rPr>
      </w:pPr>
    </w:p>
    <w:p w:rsidR="002F608F" w:rsidRPr="00467A1C" w:rsidRDefault="002F608F" w:rsidP="002F608F">
      <w:pPr>
        <w:widowControl/>
        <w:spacing w:line="360" w:lineRule="auto"/>
        <w:jc w:val="center"/>
      </w:pPr>
      <w:r w:rsidRPr="00467A1C">
        <w:rPr>
          <w:rFonts w:ascii="Calibri" w:hAnsi="Calibri" w:cs="Calibri"/>
          <w:b/>
          <w:sz w:val="22"/>
          <w:szCs w:val="20"/>
          <w:u w:val="single"/>
        </w:rPr>
        <w:t xml:space="preserve">Dz. </w:t>
      </w:r>
      <w:r>
        <w:rPr>
          <w:rFonts w:ascii="Calibri" w:hAnsi="Calibri" w:cs="Calibri"/>
          <w:b/>
          <w:sz w:val="22"/>
          <w:szCs w:val="20"/>
          <w:u w:val="single"/>
        </w:rPr>
        <w:t>600</w:t>
      </w:r>
      <w:r w:rsidRPr="00467A1C">
        <w:rPr>
          <w:rFonts w:ascii="Calibri" w:hAnsi="Calibri" w:cs="Calibri"/>
          <w:b/>
          <w:sz w:val="22"/>
          <w:szCs w:val="20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0"/>
          <w:u w:val="single"/>
        </w:rPr>
        <w:t>Transport i łączność</w:t>
      </w:r>
    </w:p>
    <w:p w:rsidR="002F608F" w:rsidRPr="00467A1C" w:rsidRDefault="002F608F" w:rsidP="002F608F">
      <w:pPr>
        <w:widowControl/>
        <w:spacing w:after="120" w:line="360" w:lineRule="auto"/>
        <w:jc w:val="center"/>
      </w:pPr>
      <w:r w:rsidRPr="00467A1C">
        <w:rPr>
          <w:rFonts w:ascii="Calibri" w:hAnsi="Calibri" w:cs="Calibri"/>
          <w:b/>
          <w:sz w:val="20"/>
          <w:szCs w:val="20"/>
        </w:rPr>
        <w:t xml:space="preserve">Rozdz. </w:t>
      </w:r>
      <w:r>
        <w:rPr>
          <w:rFonts w:ascii="Calibri" w:hAnsi="Calibri" w:cs="Calibri"/>
          <w:b/>
          <w:sz w:val="20"/>
          <w:szCs w:val="20"/>
        </w:rPr>
        <w:t>60016 Drogi publiczne gminne</w:t>
      </w:r>
    </w:p>
    <w:p w:rsidR="002F608F" w:rsidRDefault="002F608F" w:rsidP="002F608F">
      <w:pPr>
        <w:widowControl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Zrealizowana kwota dochodów w wysokości 2 991,36 zł to środki przekazane przez PZU na dofinansowanie poprawy bezpieczeństwa na drogach: odnowienie oznakowania poziomego.</w:t>
      </w:r>
    </w:p>
    <w:p w:rsidR="002F608F" w:rsidRPr="00467A1C" w:rsidRDefault="002F608F" w:rsidP="002F608F">
      <w:pPr>
        <w:widowControl/>
        <w:spacing w:after="120" w:line="360" w:lineRule="auto"/>
        <w:jc w:val="center"/>
      </w:pPr>
      <w:r w:rsidRPr="00467A1C">
        <w:rPr>
          <w:rFonts w:ascii="Calibri" w:hAnsi="Calibri" w:cs="Calibri"/>
          <w:b/>
          <w:sz w:val="20"/>
          <w:szCs w:val="20"/>
        </w:rPr>
        <w:t xml:space="preserve">Rozdz. </w:t>
      </w:r>
      <w:r>
        <w:rPr>
          <w:rFonts w:ascii="Calibri" w:hAnsi="Calibri" w:cs="Calibri"/>
          <w:b/>
          <w:sz w:val="20"/>
          <w:szCs w:val="20"/>
        </w:rPr>
        <w:t>60095 Pozostała działalność</w:t>
      </w:r>
    </w:p>
    <w:p w:rsidR="002F608F" w:rsidRPr="00207EFF" w:rsidRDefault="002F608F" w:rsidP="002F608F">
      <w:pPr>
        <w:widowControl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Zaewidencjonowany dochód 106,80 zł to opłata od prywatnego przewoźnika za korzystanie z przystanków gminnych oraz odsetki 1,01 zł za opóźnienie w zapłacie należności.</w:t>
      </w:r>
    </w:p>
    <w:p w:rsidR="002F608F" w:rsidRDefault="002F608F" w:rsidP="002F608F">
      <w:pPr>
        <w:widowControl/>
        <w:spacing w:line="360" w:lineRule="auto"/>
        <w:jc w:val="center"/>
        <w:rPr>
          <w:rFonts w:ascii="Calibri" w:hAnsi="Calibri" w:cs="Calibri"/>
          <w:b/>
          <w:sz w:val="22"/>
          <w:szCs w:val="20"/>
          <w:u w:val="single"/>
        </w:rPr>
      </w:pPr>
    </w:p>
    <w:p w:rsidR="002F608F" w:rsidRPr="00467A1C" w:rsidRDefault="002F608F" w:rsidP="002F608F">
      <w:pPr>
        <w:widowControl/>
        <w:spacing w:line="360" w:lineRule="auto"/>
        <w:jc w:val="center"/>
      </w:pPr>
      <w:r w:rsidRPr="00467A1C">
        <w:rPr>
          <w:rFonts w:ascii="Calibri" w:hAnsi="Calibri" w:cs="Calibri"/>
          <w:b/>
          <w:sz w:val="22"/>
          <w:szCs w:val="20"/>
          <w:u w:val="single"/>
        </w:rPr>
        <w:t>Dz. 700 Gospodarka mieszkaniowa</w:t>
      </w:r>
    </w:p>
    <w:p w:rsidR="002F608F" w:rsidRPr="00467A1C" w:rsidRDefault="002F608F" w:rsidP="002F608F">
      <w:pPr>
        <w:widowControl/>
        <w:spacing w:after="120" w:line="360" w:lineRule="auto"/>
        <w:jc w:val="center"/>
      </w:pPr>
      <w:r w:rsidRPr="00467A1C">
        <w:rPr>
          <w:rFonts w:ascii="Calibri" w:hAnsi="Calibri" w:cs="Calibri"/>
          <w:b/>
          <w:sz w:val="20"/>
          <w:szCs w:val="20"/>
        </w:rPr>
        <w:t>Rozdz. 70004 Różne jednostki obsługi gospodarki mieszkaniowej</w:t>
      </w:r>
    </w:p>
    <w:p w:rsidR="002F608F" w:rsidRPr="00054B90" w:rsidRDefault="002F608F" w:rsidP="002F608F">
      <w:pPr>
        <w:widowControl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rozdziale tym największą pozycję stanowią </w:t>
      </w:r>
      <w:r w:rsidRPr="00467A1C">
        <w:rPr>
          <w:rFonts w:ascii="Calibri" w:hAnsi="Calibri" w:cs="Calibri"/>
          <w:sz w:val="20"/>
          <w:szCs w:val="20"/>
        </w:rPr>
        <w:t>wpływy z tytułu czynszów za lokale gminne</w:t>
      </w:r>
      <w:r>
        <w:rPr>
          <w:rFonts w:ascii="Calibri" w:hAnsi="Calibri" w:cs="Calibri"/>
          <w:sz w:val="20"/>
          <w:szCs w:val="20"/>
        </w:rPr>
        <w:t>.  N</w:t>
      </w:r>
      <w:r w:rsidRPr="00467A1C">
        <w:rPr>
          <w:rFonts w:ascii="Calibri" w:hAnsi="Calibri" w:cs="Calibri"/>
          <w:sz w:val="20"/>
          <w:szCs w:val="20"/>
        </w:rPr>
        <w:t xml:space="preserve">ależności przypisane z tytułu </w:t>
      </w:r>
      <w:r>
        <w:rPr>
          <w:rFonts w:ascii="Calibri" w:hAnsi="Calibri" w:cs="Calibri"/>
          <w:sz w:val="20"/>
          <w:szCs w:val="20"/>
        </w:rPr>
        <w:t xml:space="preserve">czynszów </w:t>
      </w:r>
      <w:r w:rsidRPr="00467A1C">
        <w:rPr>
          <w:rFonts w:ascii="Calibri" w:hAnsi="Calibri" w:cs="Calibri"/>
          <w:sz w:val="20"/>
          <w:szCs w:val="20"/>
        </w:rPr>
        <w:t xml:space="preserve">kształtują się na poziomie </w:t>
      </w:r>
      <w:r>
        <w:rPr>
          <w:rFonts w:ascii="Calibri" w:hAnsi="Calibri" w:cs="Calibri"/>
          <w:sz w:val="20"/>
          <w:szCs w:val="20"/>
        </w:rPr>
        <w:t>1 000 000,00 zł</w:t>
      </w:r>
      <w:r w:rsidRPr="00467A1C">
        <w:rPr>
          <w:rFonts w:ascii="Calibri" w:hAnsi="Calibri" w:cs="Calibri"/>
          <w:sz w:val="20"/>
          <w:szCs w:val="20"/>
        </w:rPr>
        <w:t xml:space="preserve">, natomiast faktyczne </w:t>
      </w:r>
      <w:r w:rsidRPr="001553CB">
        <w:rPr>
          <w:rFonts w:ascii="Calibri" w:hAnsi="Calibri" w:cs="Calibri"/>
          <w:sz w:val="20"/>
          <w:szCs w:val="20"/>
        </w:rPr>
        <w:t xml:space="preserve">wpłaty w </w:t>
      </w:r>
      <w:r>
        <w:rPr>
          <w:rFonts w:ascii="Calibri" w:hAnsi="Calibri" w:cs="Calibri"/>
          <w:sz w:val="20"/>
          <w:szCs w:val="20"/>
        </w:rPr>
        <w:t>2015</w:t>
      </w:r>
      <w:r w:rsidRPr="001553CB">
        <w:rPr>
          <w:rFonts w:ascii="Calibri" w:hAnsi="Calibri" w:cs="Calibri"/>
          <w:sz w:val="20"/>
          <w:szCs w:val="20"/>
        </w:rPr>
        <w:t xml:space="preserve">r. wyniosły  </w:t>
      </w:r>
      <w:r>
        <w:rPr>
          <w:rFonts w:ascii="Calibri" w:hAnsi="Calibri" w:cs="Calibri"/>
          <w:sz w:val="20"/>
          <w:szCs w:val="20"/>
        </w:rPr>
        <w:t>674 596,39</w:t>
      </w:r>
      <w:r w:rsidRPr="001553CB">
        <w:rPr>
          <w:rFonts w:ascii="Calibri" w:hAnsi="Calibri" w:cs="Calibri"/>
          <w:sz w:val="20"/>
          <w:szCs w:val="20"/>
        </w:rPr>
        <w:t>zł, co ma głównie związek</w:t>
      </w:r>
      <w:r w:rsidRPr="00467A1C">
        <w:rPr>
          <w:rFonts w:ascii="Calibri" w:hAnsi="Calibri" w:cs="Calibri"/>
          <w:sz w:val="20"/>
          <w:szCs w:val="20"/>
        </w:rPr>
        <w:t xml:space="preserve"> z ogromnymi zaległościami, jakie mieszkańcy mają wobec administrującego gminnymi budynkami mi</w:t>
      </w:r>
      <w:r>
        <w:rPr>
          <w:rFonts w:ascii="Calibri" w:hAnsi="Calibri" w:cs="Calibri"/>
          <w:sz w:val="20"/>
          <w:szCs w:val="20"/>
        </w:rPr>
        <w:t xml:space="preserve">eszkalnymi </w:t>
      </w:r>
      <w:proofErr w:type="spellStart"/>
      <w:r>
        <w:rPr>
          <w:rFonts w:ascii="Calibri" w:hAnsi="Calibri" w:cs="Calibri"/>
          <w:sz w:val="20"/>
          <w:szCs w:val="20"/>
        </w:rPr>
        <w:t>M.P.G.K.iM</w:t>
      </w:r>
      <w:proofErr w:type="spellEnd"/>
      <w:r>
        <w:rPr>
          <w:rFonts w:ascii="Calibri" w:hAnsi="Calibri" w:cs="Calibri"/>
          <w:sz w:val="20"/>
          <w:szCs w:val="20"/>
        </w:rPr>
        <w:t xml:space="preserve"> Sp. z o.o. w Porębie. Pozostałe dochody wykazane w tym rozdziale Gmina osiągnęła między innymi z tytułu wpłat od zarządcy budynkami gminnymi z tytułu zwrotów od najemców za energię cieplną w wysokości 4 109,19 zł. Wpływy z lat ubiegłych wynoszą 79,08 zł, a zwrot kosztów sądowych stanowi kwotę 1 056,00 zł, z kolei za nieterminowe wpłaty na konto gminy wpłynęła kwota 478,33 zł</w:t>
      </w:r>
    </w:p>
    <w:p w:rsidR="002F608F" w:rsidRPr="00467A1C" w:rsidRDefault="002F608F" w:rsidP="002F608F">
      <w:pPr>
        <w:widowControl/>
        <w:spacing w:after="120" w:line="360" w:lineRule="auto"/>
        <w:jc w:val="center"/>
      </w:pPr>
      <w:r w:rsidRPr="00467A1C">
        <w:rPr>
          <w:rFonts w:ascii="Calibri" w:hAnsi="Calibri" w:cs="Calibri"/>
          <w:b/>
          <w:sz w:val="20"/>
          <w:szCs w:val="20"/>
        </w:rPr>
        <w:t>Rozdz. 70005 Gospodarka gruntami i nieruchomościami</w:t>
      </w:r>
    </w:p>
    <w:p w:rsidR="002F608F" w:rsidRDefault="002F608F" w:rsidP="002F608F">
      <w:pPr>
        <w:widowControl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467A1C">
        <w:rPr>
          <w:rFonts w:ascii="Calibri" w:hAnsi="Calibri" w:cs="Calibri"/>
          <w:sz w:val="20"/>
          <w:szCs w:val="20"/>
        </w:rPr>
        <w:t>Wśród dochodów bieżących największe znaczenie mają tu:</w:t>
      </w:r>
    </w:p>
    <w:p w:rsidR="002F608F" w:rsidRPr="00AB0166" w:rsidRDefault="002F608F" w:rsidP="002F608F">
      <w:pPr>
        <w:widowControl/>
        <w:numPr>
          <w:ilvl w:val="0"/>
          <w:numId w:val="22"/>
        </w:numPr>
        <w:spacing w:after="120" w:line="360" w:lineRule="auto"/>
        <w:jc w:val="both"/>
      </w:pPr>
      <w:r w:rsidRPr="005263DF">
        <w:rPr>
          <w:rFonts w:ascii="Calibri" w:hAnsi="Calibri" w:cs="Calibri"/>
          <w:sz w:val="20"/>
          <w:szCs w:val="20"/>
        </w:rPr>
        <w:lastRenderedPageBreak/>
        <w:t xml:space="preserve">opłaty za użytkowanie wieczyste ustanowione na nieruchomościach gminnych </w:t>
      </w:r>
      <w:r>
        <w:rPr>
          <w:rFonts w:ascii="Calibri" w:hAnsi="Calibri" w:cs="Calibri"/>
          <w:sz w:val="20"/>
          <w:szCs w:val="20"/>
        </w:rPr>
        <w:t>w wysokości 31 216,77 zł,</w:t>
      </w:r>
    </w:p>
    <w:p w:rsidR="002F608F" w:rsidRPr="00C333C4" w:rsidRDefault="002F608F" w:rsidP="002F608F">
      <w:pPr>
        <w:widowControl/>
        <w:numPr>
          <w:ilvl w:val="0"/>
          <w:numId w:val="22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C333C4">
        <w:rPr>
          <w:rFonts w:asciiTheme="minorHAnsi" w:hAnsiTheme="minorHAnsi" w:cstheme="minorHAnsi"/>
          <w:sz w:val="20"/>
          <w:szCs w:val="20"/>
        </w:rPr>
        <w:t xml:space="preserve">wroty kosztów </w:t>
      </w:r>
      <w:r>
        <w:rPr>
          <w:rFonts w:asciiTheme="minorHAnsi" w:hAnsiTheme="minorHAnsi" w:cstheme="minorHAnsi"/>
          <w:sz w:val="20"/>
          <w:szCs w:val="20"/>
        </w:rPr>
        <w:t xml:space="preserve">postępowania </w:t>
      </w:r>
      <w:r w:rsidRPr="00C333C4">
        <w:rPr>
          <w:rFonts w:asciiTheme="minorHAnsi" w:hAnsiTheme="minorHAnsi" w:cstheme="minorHAnsi"/>
          <w:sz w:val="20"/>
          <w:szCs w:val="20"/>
        </w:rPr>
        <w:t>w sprawie rozgraniczenia nieruchomości</w:t>
      </w:r>
      <w:r>
        <w:rPr>
          <w:rFonts w:asciiTheme="minorHAnsi" w:hAnsiTheme="minorHAnsi" w:cstheme="minorHAnsi"/>
          <w:sz w:val="20"/>
          <w:szCs w:val="20"/>
        </w:rPr>
        <w:t xml:space="preserve"> 6 229,33 zł,</w:t>
      </w:r>
    </w:p>
    <w:p w:rsidR="002F608F" w:rsidRPr="005263DF" w:rsidRDefault="002F608F" w:rsidP="002F608F">
      <w:pPr>
        <w:widowControl/>
        <w:numPr>
          <w:ilvl w:val="0"/>
          <w:numId w:val="22"/>
        </w:numPr>
        <w:spacing w:after="120" w:line="360" w:lineRule="auto"/>
        <w:jc w:val="both"/>
      </w:pPr>
      <w:r>
        <w:rPr>
          <w:rFonts w:ascii="Calibri" w:hAnsi="Calibri" w:cs="Calibri"/>
          <w:sz w:val="20"/>
          <w:szCs w:val="20"/>
        </w:rPr>
        <w:t>dochody z najmu i dzierżawy składników majątkowych j.s.t. 88 705,71 zł,</w:t>
      </w:r>
    </w:p>
    <w:p w:rsidR="002F608F" w:rsidRDefault="002F608F" w:rsidP="002F608F">
      <w:pPr>
        <w:widowControl/>
        <w:numPr>
          <w:ilvl w:val="0"/>
          <w:numId w:val="22"/>
        </w:num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5263DF">
        <w:rPr>
          <w:rFonts w:ascii="Calibri" w:hAnsi="Calibri"/>
          <w:sz w:val="20"/>
          <w:szCs w:val="20"/>
        </w:rPr>
        <w:t>odsetki za nieterminowe przekazywanie płatności 2 443,05 zł</w:t>
      </w:r>
      <w:r>
        <w:rPr>
          <w:rFonts w:ascii="Calibri" w:hAnsi="Calibri" w:cs="Calibri"/>
          <w:sz w:val="20"/>
          <w:szCs w:val="20"/>
        </w:rPr>
        <w:t>,</w:t>
      </w:r>
    </w:p>
    <w:p w:rsidR="002F608F" w:rsidRPr="005263DF" w:rsidRDefault="002F608F" w:rsidP="002F608F">
      <w:pPr>
        <w:widowControl/>
        <w:numPr>
          <w:ilvl w:val="0"/>
          <w:numId w:val="22"/>
        </w:num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wpłata kary umownej przez Biuro Usług Geodezyjnych 169,12 zł, oraz zwrot z lat ubiegłych 94,34 zł.</w:t>
      </w:r>
      <w:r w:rsidRPr="005263DF">
        <w:rPr>
          <w:rFonts w:ascii="Calibri" w:hAnsi="Calibri" w:cs="Calibri"/>
          <w:sz w:val="20"/>
          <w:szCs w:val="20"/>
        </w:rPr>
        <w:t xml:space="preserve"> </w:t>
      </w:r>
    </w:p>
    <w:p w:rsidR="002F608F" w:rsidRPr="00B85443" w:rsidRDefault="002F608F" w:rsidP="002F608F">
      <w:pPr>
        <w:widowControl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467A1C">
        <w:rPr>
          <w:rFonts w:ascii="Calibri" w:hAnsi="Calibri" w:cs="Calibri"/>
          <w:sz w:val="20"/>
          <w:szCs w:val="20"/>
        </w:rPr>
        <w:t xml:space="preserve">Natomiast dochody majątkowe związane są ze sprzedażą </w:t>
      </w:r>
      <w:r w:rsidRPr="00071A22">
        <w:rPr>
          <w:rFonts w:ascii="Calibri" w:hAnsi="Calibri" w:cs="Calibri"/>
          <w:sz w:val="20"/>
          <w:szCs w:val="20"/>
        </w:rPr>
        <w:t>lokali i gruntów</w:t>
      </w:r>
      <w:r>
        <w:rPr>
          <w:rFonts w:ascii="Calibri" w:hAnsi="Calibri" w:cs="Calibri"/>
          <w:sz w:val="20"/>
          <w:szCs w:val="20"/>
        </w:rPr>
        <w:t xml:space="preserve"> wynoszą 449 790,09 zł, a z tytułu sprzedaży samochodu stanowiącego własność gminy 252,03 zł.</w:t>
      </w:r>
    </w:p>
    <w:p w:rsidR="002F608F" w:rsidRDefault="002F608F" w:rsidP="002F608F">
      <w:pPr>
        <w:widowControl/>
        <w:tabs>
          <w:tab w:val="left" w:pos="0"/>
        </w:tabs>
        <w:spacing w:line="360" w:lineRule="auto"/>
        <w:jc w:val="center"/>
        <w:rPr>
          <w:rFonts w:ascii="Calibri" w:hAnsi="Calibri" w:cs="Calibri"/>
          <w:b/>
          <w:sz w:val="22"/>
          <w:szCs w:val="20"/>
          <w:u w:val="single"/>
        </w:rPr>
      </w:pPr>
    </w:p>
    <w:p w:rsidR="002F608F" w:rsidRPr="00467A1C" w:rsidRDefault="002F608F" w:rsidP="002F608F">
      <w:pPr>
        <w:widowControl/>
        <w:tabs>
          <w:tab w:val="left" w:pos="0"/>
        </w:tabs>
        <w:spacing w:line="360" w:lineRule="auto"/>
        <w:jc w:val="center"/>
      </w:pPr>
      <w:r w:rsidRPr="00467A1C">
        <w:rPr>
          <w:rFonts w:ascii="Calibri" w:hAnsi="Calibri" w:cs="Calibri"/>
          <w:b/>
          <w:sz w:val="22"/>
          <w:szCs w:val="20"/>
          <w:u w:val="single"/>
        </w:rPr>
        <w:t>Dz. 710 Działalność usługowa</w:t>
      </w:r>
    </w:p>
    <w:p w:rsidR="002F608F" w:rsidRPr="00467A1C" w:rsidRDefault="002F608F" w:rsidP="002F608F">
      <w:pPr>
        <w:widowControl/>
        <w:spacing w:after="120" w:line="360" w:lineRule="auto"/>
        <w:jc w:val="center"/>
      </w:pPr>
      <w:r w:rsidRPr="00467A1C">
        <w:rPr>
          <w:rFonts w:ascii="Calibri" w:hAnsi="Calibri" w:cs="Calibri"/>
          <w:b/>
          <w:sz w:val="20"/>
          <w:szCs w:val="20"/>
        </w:rPr>
        <w:t>Rozdz. 71035 Cmentarze</w:t>
      </w:r>
    </w:p>
    <w:p w:rsidR="002F608F" w:rsidRDefault="002F608F" w:rsidP="002F608F">
      <w:pPr>
        <w:widowControl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Ujęte </w:t>
      </w:r>
      <w:r w:rsidRPr="00467A1C">
        <w:rPr>
          <w:rFonts w:ascii="Calibri" w:hAnsi="Calibri" w:cs="Calibri"/>
          <w:sz w:val="20"/>
          <w:szCs w:val="20"/>
        </w:rPr>
        <w:t xml:space="preserve">środki </w:t>
      </w:r>
      <w:r>
        <w:rPr>
          <w:rFonts w:ascii="Calibri" w:hAnsi="Calibri" w:cs="Calibri"/>
          <w:sz w:val="20"/>
          <w:szCs w:val="20"/>
        </w:rPr>
        <w:t xml:space="preserve">w wysokości 1 000,00 zł </w:t>
      </w:r>
      <w:r w:rsidRPr="00467A1C">
        <w:rPr>
          <w:rFonts w:ascii="Calibri" w:hAnsi="Calibri" w:cs="Calibri"/>
          <w:sz w:val="20"/>
          <w:szCs w:val="20"/>
        </w:rPr>
        <w:t>to dotacja celowa z budżetu państwa na zadanie bieżące realizowane przez gminę na podstawie porozumień z organami administracji rządowej – dotyczy opieki nad mogiłami wojennymi, znajdującymi się na terenie gminy.</w:t>
      </w:r>
    </w:p>
    <w:p w:rsidR="002F608F" w:rsidRPr="00467A1C" w:rsidRDefault="002F608F" w:rsidP="002F608F">
      <w:pPr>
        <w:widowControl/>
        <w:spacing w:after="120" w:line="360" w:lineRule="auto"/>
        <w:jc w:val="both"/>
      </w:pPr>
    </w:p>
    <w:p w:rsidR="002F608F" w:rsidRPr="00467A1C" w:rsidRDefault="002F608F" w:rsidP="002F608F">
      <w:pPr>
        <w:widowControl/>
        <w:spacing w:line="360" w:lineRule="auto"/>
        <w:jc w:val="center"/>
      </w:pPr>
      <w:r w:rsidRPr="00467A1C">
        <w:rPr>
          <w:rFonts w:ascii="Calibri" w:hAnsi="Calibri" w:cs="Calibri"/>
          <w:b/>
          <w:sz w:val="22"/>
          <w:szCs w:val="20"/>
          <w:u w:val="single"/>
        </w:rPr>
        <w:t>Dz. 750 Administracja publiczna</w:t>
      </w:r>
    </w:p>
    <w:p w:rsidR="002F608F" w:rsidRPr="00467A1C" w:rsidRDefault="002F608F" w:rsidP="002F608F">
      <w:pPr>
        <w:widowControl/>
        <w:spacing w:line="360" w:lineRule="auto"/>
        <w:jc w:val="center"/>
      </w:pPr>
      <w:r w:rsidRPr="00467A1C">
        <w:rPr>
          <w:rFonts w:ascii="Calibri" w:hAnsi="Calibri" w:cs="Calibri"/>
          <w:b/>
          <w:sz w:val="20"/>
          <w:szCs w:val="20"/>
        </w:rPr>
        <w:t>Rozdz. 75011 Urzędy wojewódzkie</w:t>
      </w:r>
    </w:p>
    <w:p w:rsidR="002F608F" w:rsidRPr="00467A1C" w:rsidRDefault="002F608F" w:rsidP="002F608F">
      <w:pPr>
        <w:widowControl/>
        <w:spacing w:after="120" w:line="360" w:lineRule="auto"/>
        <w:jc w:val="both"/>
      </w:pPr>
      <w:r>
        <w:rPr>
          <w:rFonts w:ascii="Calibri" w:hAnsi="Calibri" w:cs="Calibri"/>
          <w:sz w:val="20"/>
          <w:szCs w:val="20"/>
        </w:rPr>
        <w:t>Zrealizowane dochody w Rozdz. 75011 to</w:t>
      </w:r>
      <w:r w:rsidRPr="00467A1C">
        <w:rPr>
          <w:rFonts w:ascii="Calibri" w:hAnsi="Calibri" w:cs="Calibri"/>
          <w:sz w:val="20"/>
          <w:szCs w:val="20"/>
        </w:rPr>
        <w:t>:</w:t>
      </w:r>
    </w:p>
    <w:p w:rsidR="002F608F" w:rsidRPr="00467A1C" w:rsidRDefault="002F608F" w:rsidP="002F608F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</w:pPr>
      <w:r>
        <w:rPr>
          <w:rFonts w:ascii="Calibri" w:hAnsi="Calibri" w:cs="Calibri"/>
          <w:sz w:val="20"/>
          <w:szCs w:val="20"/>
        </w:rPr>
        <w:t xml:space="preserve">dotacja </w:t>
      </w:r>
      <w:r w:rsidRPr="004B15C0">
        <w:rPr>
          <w:rFonts w:ascii="Calibri" w:hAnsi="Calibri" w:cs="Calibri"/>
          <w:sz w:val="20"/>
          <w:szCs w:val="20"/>
        </w:rPr>
        <w:t>§2010</w:t>
      </w:r>
      <w:r>
        <w:rPr>
          <w:rFonts w:ascii="Calibri" w:hAnsi="Calibri" w:cs="Calibri"/>
          <w:sz w:val="20"/>
          <w:szCs w:val="20"/>
        </w:rPr>
        <w:t xml:space="preserve"> ze Śląskiego Urzędu Wojewódzkiego w Katowicach w wysokości 46 137,00 zł </w:t>
      </w:r>
      <w:r w:rsidRPr="004B15C0">
        <w:rPr>
          <w:rFonts w:ascii="Calibri" w:hAnsi="Calibri" w:cs="Calibri"/>
          <w:sz w:val="20"/>
          <w:szCs w:val="20"/>
        </w:rPr>
        <w:t xml:space="preserve">na zadania </w:t>
      </w:r>
      <w:r>
        <w:rPr>
          <w:rFonts w:ascii="Calibri" w:hAnsi="Calibri" w:cs="Calibri"/>
          <w:sz w:val="20"/>
          <w:szCs w:val="20"/>
        </w:rPr>
        <w:t xml:space="preserve">zlecone </w:t>
      </w:r>
      <w:r w:rsidRPr="004B15C0">
        <w:rPr>
          <w:rFonts w:ascii="Calibri" w:hAnsi="Calibri" w:cs="Calibri"/>
          <w:sz w:val="20"/>
          <w:szCs w:val="20"/>
        </w:rPr>
        <w:t xml:space="preserve">z </w:t>
      </w:r>
      <w:r>
        <w:rPr>
          <w:rFonts w:ascii="Calibri" w:hAnsi="Calibri" w:cs="Calibri"/>
          <w:sz w:val="20"/>
          <w:szCs w:val="20"/>
        </w:rPr>
        <w:t>zakresu administracji rządowej wynikających z ustawy – Prawo o aktach stanu cywilnego, ustawy o ewidencji ludności oraz ustawy o dowodach osobistych, sprawy z ustawy o powszechnym obowiązku obrony oraz sprawy zgromadzeń.</w:t>
      </w:r>
    </w:p>
    <w:p w:rsidR="002F608F" w:rsidRPr="00467A1C" w:rsidRDefault="002F608F" w:rsidP="002F608F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</w:pPr>
      <w:r w:rsidRPr="004B15C0">
        <w:rPr>
          <w:rFonts w:ascii="Calibri" w:hAnsi="Calibri" w:cs="Calibri"/>
          <w:sz w:val="20"/>
          <w:szCs w:val="20"/>
        </w:rPr>
        <w:t xml:space="preserve">prowizja (5%) od dochodów pobranych z tytułu realizacji zadań z zakresu administracji rządowej – związanych z </w:t>
      </w:r>
      <w:r>
        <w:rPr>
          <w:rFonts w:ascii="Calibri" w:hAnsi="Calibri" w:cs="Calibri"/>
          <w:sz w:val="20"/>
          <w:szCs w:val="20"/>
        </w:rPr>
        <w:t>udostępnianiem danych osobowych</w:t>
      </w:r>
      <w:r w:rsidRPr="004B15C0">
        <w:rPr>
          <w:rFonts w:ascii="Calibri" w:hAnsi="Calibri" w:cs="Calibri"/>
          <w:sz w:val="20"/>
          <w:szCs w:val="20"/>
        </w:rPr>
        <w:t xml:space="preserve"> – kwota </w:t>
      </w:r>
      <w:r>
        <w:rPr>
          <w:rFonts w:ascii="Calibri" w:hAnsi="Calibri" w:cs="Calibri"/>
          <w:sz w:val="20"/>
          <w:szCs w:val="20"/>
        </w:rPr>
        <w:t>15,47</w:t>
      </w:r>
      <w:r w:rsidRPr="004B15C0">
        <w:rPr>
          <w:rFonts w:ascii="Calibri" w:hAnsi="Calibri" w:cs="Calibri"/>
          <w:sz w:val="20"/>
          <w:szCs w:val="20"/>
        </w:rPr>
        <w:t>zł.</w:t>
      </w:r>
    </w:p>
    <w:p w:rsidR="002F608F" w:rsidRPr="00467A1C" w:rsidRDefault="002F608F" w:rsidP="002F608F">
      <w:pPr>
        <w:keepNext/>
        <w:keepLines/>
        <w:widowControl/>
        <w:spacing w:before="480" w:line="360" w:lineRule="auto"/>
        <w:jc w:val="center"/>
        <w:outlineLvl w:val="0"/>
        <w:rPr>
          <w:rFonts w:ascii="Cambria" w:hAnsi="Cambria" w:cs="F"/>
          <w:b/>
          <w:bCs/>
          <w:color w:val="365F91"/>
          <w:sz w:val="28"/>
          <w:szCs w:val="28"/>
        </w:rPr>
      </w:pPr>
      <w:r w:rsidRPr="00467A1C">
        <w:rPr>
          <w:rFonts w:ascii="Calibri" w:hAnsi="Calibri" w:cs="Calibri"/>
          <w:b/>
          <w:bCs/>
          <w:color w:val="00000A"/>
          <w:sz w:val="20"/>
          <w:szCs w:val="20"/>
        </w:rPr>
        <w:t>Rozdz. 75023 Urzędy gmin (miast i miast na prawach powiatu)</w:t>
      </w:r>
    </w:p>
    <w:p w:rsidR="002F608F" w:rsidRDefault="002F608F" w:rsidP="002F608F">
      <w:pPr>
        <w:widowControl/>
        <w:spacing w:line="36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467A1C">
        <w:rPr>
          <w:rFonts w:ascii="Calibri" w:hAnsi="Calibri" w:cs="Calibri"/>
          <w:sz w:val="20"/>
          <w:szCs w:val="20"/>
          <w:shd w:val="clear" w:color="auto" w:fill="FFFFFF"/>
        </w:rPr>
        <w:t>Dochody ujęte w tej pozyc</w:t>
      </w:r>
      <w:r>
        <w:rPr>
          <w:rFonts w:ascii="Calibri" w:hAnsi="Calibri" w:cs="Calibri"/>
          <w:sz w:val="20"/>
          <w:szCs w:val="20"/>
          <w:shd w:val="clear" w:color="auto" w:fill="FFFFFF"/>
        </w:rPr>
        <w:t>ji dotyczą wpływów związanych z:</w:t>
      </w:r>
    </w:p>
    <w:p w:rsidR="002F608F" w:rsidRPr="00054B90" w:rsidRDefault="002F608F" w:rsidP="002F608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054B90">
        <w:rPr>
          <w:rFonts w:ascii="Calibri" w:hAnsi="Calibri" w:cs="Calibri"/>
          <w:sz w:val="20"/>
          <w:szCs w:val="20"/>
          <w:shd w:val="clear" w:color="auto" w:fill="FFFFFF"/>
        </w:rPr>
        <w:t>dzierżawą kociołka do prażonek 362,60 zł,</w:t>
      </w:r>
    </w:p>
    <w:p w:rsidR="002F608F" w:rsidRPr="00054B90" w:rsidRDefault="002F608F" w:rsidP="002F608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054B90">
        <w:rPr>
          <w:rFonts w:ascii="Calibri" w:hAnsi="Calibri" w:cs="Calibri"/>
          <w:sz w:val="20"/>
          <w:szCs w:val="20"/>
          <w:shd w:val="clear" w:color="auto" w:fill="FFFFFF"/>
        </w:rPr>
        <w:t>prowizj</w:t>
      </w:r>
      <w:r>
        <w:rPr>
          <w:rFonts w:ascii="Calibri" w:hAnsi="Calibri" w:cs="Calibri"/>
          <w:sz w:val="20"/>
          <w:szCs w:val="20"/>
          <w:shd w:val="clear" w:color="auto" w:fill="FFFFFF"/>
        </w:rPr>
        <w:t>ami należnymi od Z.K.M. w Zawierciu z tytułu</w:t>
      </w:r>
      <w:r w:rsidRPr="00054B90">
        <w:rPr>
          <w:rFonts w:ascii="Calibri" w:hAnsi="Calibri" w:cs="Calibri"/>
          <w:sz w:val="20"/>
          <w:szCs w:val="20"/>
          <w:shd w:val="clear" w:color="auto" w:fill="FFFFFF"/>
        </w:rPr>
        <w:t xml:space="preserve"> sprzedaży biletów miesięcznych 1 082,44 zł,</w:t>
      </w:r>
    </w:p>
    <w:p w:rsidR="002F608F" w:rsidRDefault="002F608F" w:rsidP="002F608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odsetkami za nieterminowe regulowanie należności 1 180,77 zł</w:t>
      </w:r>
    </w:p>
    <w:p w:rsidR="002F608F" w:rsidRDefault="002F608F" w:rsidP="002F608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na dochody zaewidencjonowane w § 0970 składają się:</w:t>
      </w:r>
    </w:p>
    <w:p w:rsidR="002F608F" w:rsidRPr="00054B90" w:rsidRDefault="006B6D35" w:rsidP="002F608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 xml:space="preserve">należności powstałe </w:t>
      </w:r>
      <w:r w:rsidR="002F608F" w:rsidRPr="00054B90">
        <w:rPr>
          <w:rFonts w:ascii="Calibri" w:hAnsi="Calibri" w:cs="Calibri"/>
          <w:sz w:val="20"/>
          <w:szCs w:val="20"/>
          <w:shd w:val="clear" w:color="auto" w:fill="FFFFFF"/>
        </w:rPr>
        <w:t>w latach ubiegłych, z tytułu wykonania zastępczego 1 803,52 zł,</w:t>
      </w:r>
    </w:p>
    <w:p w:rsidR="002F608F" w:rsidRDefault="002F608F" w:rsidP="002F608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 xml:space="preserve">zwrot podatku VAT </w:t>
      </w:r>
      <w:r w:rsidRPr="005C47AD">
        <w:rPr>
          <w:rFonts w:ascii="Calibri" w:hAnsi="Calibri" w:cs="Calibri"/>
          <w:sz w:val="20"/>
          <w:szCs w:val="20"/>
          <w:shd w:val="clear" w:color="auto" w:fill="FFFFFF"/>
        </w:rPr>
        <w:t xml:space="preserve">naliczonego nad należnym </w:t>
      </w:r>
      <w:r>
        <w:rPr>
          <w:rFonts w:ascii="Calibri" w:hAnsi="Calibri" w:cs="Calibri"/>
          <w:sz w:val="20"/>
          <w:szCs w:val="20"/>
          <w:shd w:val="clear" w:color="auto" w:fill="FFFFFF"/>
        </w:rPr>
        <w:t xml:space="preserve">z Urzędu Skarbowego w Zawierciu z lat ubiegłych 26 608,00 zł, </w:t>
      </w:r>
    </w:p>
    <w:p w:rsidR="002F608F" w:rsidRDefault="00AF037D" w:rsidP="002F608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zwroty</w:t>
      </w:r>
      <w:r w:rsidR="002F608F">
        <w:rPr>
          <w:rFonts w:ascii="Calibri" w:hAnsi="Calibri" w:cs="Calibri"/>
          <w:sz w:val="20"/>
          <w:szCs w:val="20"/>
          <w:shd w:val="clear" w:color="auto" w:fill="FFFFFF"/>
        </w:rPr>
        <w:t xml:space="preserve"> pracowników Urzędu Miasta za prywatne rozmowy telefoniczne 29,52 zł,</w:t>
      </w:r>
    </w:p>
    <w:p w:rsidR="002F608F" w:rsidRDefault="002F608F" w:rsidP="002F608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lastRenderedPageBreak/>
        <w:t>prowizją</w:t>
      </w:r>
      <w:r w:rsidRPr="005C47AD">
        <w:rPr>
          <w:rFonts w:ascii="Calibri" w:hAnsi="Calibri" w:cs="Calibri"/>
          <w:sz w:val="20"/>
          <w:szCs w:val="20"/>
          <w:shd w:val="clear" w:color="auto" w:fill="FFFFFF"/>
        </w:rPr>
        <w:t xml:space="preserve"> dla płatnika z tytułu terminowego regulowania zaliczek na podatek dochodowy od osób fizycznych</w:t>
      </w:r>
      <w:r>
        <w:rPr>
          <w:rFonts w:ascii="Calibri" w:hAnsi="Calibri" w:cs="Calibri"/>
          <w:sz w:val="20"/>
          <w:szCs w:val="20"/>
          <w:shd w:val="clear" w:color="auto" w:fill="FFFFFF"/>
        </w:rPr>
        <w:t xml:space="preserve"> 608,00 zł,</w:t>
      </w:r>
    </w:p>
    <w:p w:rsidR="002F608F" w:rsidRDefault="002F608F" w:rsidP="002F608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wpłata podatku VAT z lat ubiegłych 1 047,51 zł,</w:t>
      </w:r>
    </w:p>
    <w:p w:rsidR="002F608F" w:rsidRDefault="002F608F" w:rsidP="002F608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pozostałe rozliczenia 3,67 zł.</w:t>
      </w:r>
    </w:p>
    <w:p w:rsidR="002F608F" w:rsidRDefault="002F608F" w:rsidP="002F608F">
      <w:pPr>
        <w:widowControl/>
        <w:spacing w:line="360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</w:p>
    <w:p w:rsidR="002F608F" w:rsidRDefault="002F608F" w:rsidP="002F608F">
      <w:pPr>
        <w:widowControl/>
        <w:spacing w:line="360" w:lineRule="auto"/>
        <w:jc w:val="center"/>
        <w:rPr>
          <w:rFonts w:ascii="Calibri" w:hAnsi="Calibri" w:cs="Calibri"/>
          <w:b/>
          <w:bCs/>
          <w:color w:val="00000A"/>
          <w:sz w:val="20"/>
          <w:szCs w:val="20"/>
        </w:rPr>
      </w:pPr>
      <w:r>
        <w:rPr>
          <w:rFonts w:ascii="Calibri" w:hAnsi="Calibri" w:cs="Calibri"/>
          <w:b/>
          <w:bCs/>
          <w:color w:val="00000A"/>
          <w:sz w:val="20"/>
          <w:szCs w:val="20"/>
        </w:rPr>
        <w:t>Rozdz. 75075 Promocja JST</w:t>
      </w:r>
    </w:p>
    <w:p w:rsidR="002F608F" w:rsidRPr="00932217" w:rsidRDefault="002F608F" w:rsidP="002F608F">
      <w:pPr>
        <w:widowControl/>
        <w:spacing w:line="360" w:lineRule="auto"/>
        <w:jc w:val="both"/>
        <w:rPr>
          <w:rFonts w:ascii="Calibri" w:hAnsi="Calibri" w:cs="Calibri"/>
          <w:bCs/>
          <w:color w:val="00000A"/>
          <w:sz w:val="20"/>
          <w:szCs w:val="20"/>
        </w:rPr>
      </w:pPr>
      <w:r w:rsidRPr="004B15C0">
        <w:rPr>
          <w:rFonts w:ascii="Calibri" w:hAnsi="Calibri" w:cs="Calibri"/>
          <w:bCs/>
          <w:color w:val="00000A"/>
          <w:sz w:val="20"/>
          <w:szCs w:val="20"/>
        </w:rPr>
        <w:t>Zaewidencjonowane dochody to dar</w:t>
      </w:r>
      <w:r>
        <w:rPr>
          <w:rFonts w:ascii="Calibri" w:hAnsi="Calibri" w:cs="Calibri"/>
          <w:bCs/>
          <w:color w:val="00000A"/>
          <w:sz w:val="20"/>
          <w:szCs w:val="20"/>
        </w:rPr>
        <w:t xml:space="preserve">owizny na rzecz promocji Miasta w wysokości 6 065,00 zł. </w:t>
      </w:r>
    </w:p>
    <w:p w:rsidR="002F608F" w:rsidRDefault="002F608F" w:rsidP="002F608F">
      <w:pPr>
        <w:widowControl/>
        <w:spacing w:line="360" w:lineRule="auto"/>
        <w:jc w:val="center"/>
        <w:rPr>
          <w:rFonts w:ascii="Calibri" w:hAnsi="Calibri" w:cs="Calibri"/>
          <w:b/>
          <w:bCs/>
          <w:color w:val="00000A"/>
          <w:sz w:val="20"/>
          <w:szCs w:val="20"/>
        </w:rPr>
      </w:pPr>
    </w:p>
    <w:p w:rsidR="002F608F" w:rsidRDefault="002F608F" w:rsidP="002F608F">
      <w:pPr>
        <w:widowControl/>
        <w:spacing w:line="360" w:lineRule="auto"/>
        <w:jc w:val="center"/>
        <w:rPr>
          <w:rFonts w:ascii="Calibri" w:hAnsi="Calibri" w:cs="Calibri"/>
          <w:b/>
          <w:bCs/>
          <w:color w:val="00000A"/>
          <w:sz w:val="20"/>
          <w:szCs w:val="20"/>
        </w:rPr>
      </w:pPr>
      <w:r w:rsidRPr="00467A1C">
        <w:rPr>
          <w:rFonts w:ascii="Calibri" w:hAnsi="Calibri" w:cs="Calibri"/>
          <w:b/>
          <w:bCs/>
          <w:color w:val="00000A"/>
          <w:sz w:val="20"/>
          <w:szCs w:val="20"/>
        </w:rPr>
        <w:t>Rozdz. 750</w:t>
      </w:r>
      <w:r>
        <w:rPr>
          <w:rFonts w:ascii="Calibri" w:hAnsi="Calibri" w:cs="Calibri"/>
          <w:b/>
          <w:bCs/>
          <w:color w:val="00000A"/>
          <w:sz w:val="20"/>
          <w:szCs w:val="20"/>
        </w:rPr>
        <w:t>95 Pozostała działalność</w:t>
      </w:r>
    </w:p>
    <w:p w:rsidR="002F608F" w:rsidRDefault="002F608F" w:rsidP="002F608F">
      <w:pPr>
        <w:widowControl/>
        <w:spacing w:line="360" w:lineRule="auto"/>
        <w:jc w:val="both"/>
        <w:rPr>
          <w:rFonts w:ascii="Calibri" w:hAnsi="Calibri" w:cs="Calibri"/>
          <w:bCs/>
          <w:color w:val="00000A"/>
          <w:sz w:val="20"/>
          <w:szCs w:val="20"/>
        </w:rPr>
      </w:pPr>
      <w:r>
        <w:rPr>
          <w:rFonts w:ascii="Calibri" w:hAnsi="Calibri" w:cs="Calibri"/>
          <w:bCs/>
          <w:color w:val="00000A"/>
          <w:sz w:val="20"/>
          <w:szCs w:val="20"/>
        </w:rPr>
        <w:t>Wykazane</w:t>
      </w:r>
      <w:r w:rsidRPr="00B40511">
        <w:rPr>
          <w:rFonts w:ascii="Calibri" w:hAnsi="Calibri" w:cs="Calibri"/>
          <w:bCs/>
          <w:color w:val="00000A"/>
          <w:sz w:val="20"/>
          <w:szCs w:val="20"/>
        </w:rPr>
        <w:t xml:space="preserve"> dochody </w:t>
      </w:r>
      <w:r>
        <w:rPr>
          <w:rFonts w:ascii="Calibri" w:hAnsi="Calibri" w:cs="Calibri"/>
          <w:bCs/>
          <w:color w:val="00000A"/>
          <w:sz w:val="20"/>
          <w:szCs w:val="20"/>
        </w:rPr>
        <w:t xml:space="preserve">313 801,08 zł </w:t>
      </w:r>
      <w:r w:rsidRPr="00B40511">
        <w:rPr>
          <w:rFonts w:ascii="Calibri" w:hAnsi="Calibri" w:cs="Calibri"/>
          <w:bCs/>
          <w:color w:val="00000A"/>
          <w:sz w:val="20"/>
          <w:szCs w:val="20"/>
        </w:rPr>
        <w:t>to dotacje celowe, przeznaczone na zadanie pn. „Przeciwdziałanie wykluczeniu cyfrowemu w Gminie Poręba”, które współfinansowane jest  z Europejskiego Funduszu Rozwoju Regionalnego w ramach Programu Operacyjnego Innowacyjna Gospodarka.</w:t>
      </w:r>
    </w:p>
    <w:p w:rsidR="002F608F" w:rsidRPr="004B15C0" w:rsidRDefault="002F608F" w:rsidP="002F608F">
      <w:pPr>
        <w:widowControl/>
        <w:spacing w:line="360" w:lineRule="auto"/>
        <w:jc w:val="both"/>
      </w:pPr>
    </w:p>
    <w:p w:rsidR="002F608F" w:rsidRDefault="002F608F" w:rsidP="002F608F">
      <w:pPr>
        <w:widowControl/>
        <w:spacing w:line="360" w:lineRule="auto"/>
        <w:ind w:left="36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467A1C">
        <w:rPr>
          <w:rFonts w:ascii="Calibri" w:hAnsi="Calibri" w:cs="Calibri"/>
          <w:b/>
          <w:sz w:val="22"/>
          <w:szCs w:val="22"/>
          <w:u w:val="single"/>
        </w:rPr>
        <w:t>Dz. 751 Urzędy naczelnych organów władzy państwowej, kontroli i ochrony prawa oraz sądownictwa</w:t>
      </w:r>
    </w:p>
    <w:p w:rsidR="002F608F" w:rsidRPr="00467A1C" w:rsidRDefault="002F608F" w:rsidP="002F608F">
      <w:pPr>
        <w:widowControl/>
        <w:spacing w:line="360" w:lineRule="auto"/>
        <w:ind w:left="36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F608F" w:rsidRPr="00467A1C" w:rsidRDefault="002F608F" w:rsidP="002F608F">
      <w:pPr>
        <w:widowControl/>
        <w:spacing w:line="360" w:lineRule="auto"/>
        <w:ind w:left="360"/>
        <w:jc w:val="center"/>
        <w:rPr>
          <w:rFonts w:ascii="Calibri" w:hAnsi="Calibri" w:cs="Calibri"/>
          <w:b/>
          <w:sz w:val="20"/>
          <w:szCs w:val="20"/>
        </w:rPr>
      </w:pPr>
      <w:r w:rsidRPr="00467A1C">
        <w:rPr>
          <w:rFonts w:ascii="Calibri" w:hAnsi="Calibri" w:cs="Calibri"/>
          <w:b/>
          <w:sz w:val="20"/>
          <w:szCs w:val="20"/>
        </w:rPr>
        <w:t>Rozdz. 75101 Urzędy naczelnych organów władzy państwowej, kontroli i ochrony prawa</w:t>
      </w:r>
    </w:p>
    <w:p w:rsidR="002F608F" w:rsidRDefault="002F608F" w:rsidP="002F608F">
      <w:pPr>
        <w:widowControl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67A1C">
        <w:rPr>
          <w:rFonts w:ascii="Calibri" w:hAnsi="Calibri" w:cs="Calibri"/>
          <w:sz w:val="20"/>
          <w:szCs w:val="20"/>
        </w:rPr>
        <w:t xml:space="preserve">Środki </w:t>
      </w:r>
      <w:r>
        <w:rPr>
          <w:rFonts w:ascii="Calibri" w:hAnsi="Calibri" w:cs="Calibri"/>
          <w:sz w:val="20"/>
          <w:szCs w:val="20"/>
        </w:rPr>
        <w:t xml:space="preserve">w wysokości 1 559,99zł </w:t>
      </w:r>
      <w:r w:rsidRPr="00467A1C">
        <w:rPr>
          <w:rFonts w:ascii="Calibri" w:hAnsi="Calibri" w:cs="Calibri"/>
          <w:sz w:val="20"/>
          <w:szCs w:val="20"/>
        </w:rPr>
        <w:t xml:space="preserve">uwzględnione w tym rozdziale klasyfikacji budżetowej to dotacja celowa </w:t>
      </w:r>
      <w:r>
        <w:rPr>
          <w:rFonts w:ascii="Calibri" w:hAnsi="Calibri" w:cs="Calibri"/>
          <w:sz w:val="20"/>
          <w:szCs w:val="20"/>
        </w:rPr>
        <w:t>na zadania z zakresu administracji rządowej na aktualizację i prowadzenie stałego rejestru wyborców.</w:t>
      </w:r>
    </w:p>
    <w:p w:rsidR="002F608F" w:rsidRDefault="002F608F" w:rsidP="002F608F">
      <w:pPr>
        <w:widowControl/>
        <w:spacing w:line="360" w:lineRule="auto"/>
        <w:jc w:val="center"/>
        <w:rPr>
          <w:rFonts w:ascii="Calibri" w:hAnsi="Calibri" w:cs="Calibri"/>
          <w:b/>
          <w:color w:val="FF0000"/>
          <w:sz w:val="20"/>
          <w:szCs w:val="20"/>
        </w:rPr>
      </w:pPr>
    </w:p>
    <w:p w:rsidR="002F608F" w:rsidRPr="00B85443" w:rsidRDefault="002F608F" w:rsidP="002F608F">
      <w:pPr>
        <w:widowControl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85443">
        <w:rPr>
          <w:rFonts w:ascii="Calibri" w:hAnsi="Calibri" w:cs="Calibri"/>
          <w:b/>
          <w:sz w:val="20"/>
          <w:szCs w:val="20"/>
        </w:rPr>
        <w:t>Rozdz. 75107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B85443">
        <w:rPr>
          <w:rFonts w:ascii="Calibri" w:hAnsi="Calibri" w:cs="Calibri"/>
          <w:b/>
          <w:sz w:val="20"/>
          <w:szCs w:val="20"/>
        </w:rPr>
        <w:t>Wybory Prezydenta Rzeczypospolitej Polskiej</w:t>
      </w:r>
    </w:p>
    <w:p w:rsidR="002F608F" w:rsidRPr="005F2E08" w:rsidRDefault="002F608F" w:rsidP="002F608F">
      <w:pPr>
        <w:widowControl/>
        <w:spacing w:line="360" w:lineRule="auto"/>
        <w:rPr>
          <w:rFonts w:ascii="Calibri" w:hAnsi="Calibri" w:cs="Calibri"/>
          <w:sz w:val="20"/>
          <w:szCs w:val="20"/>
        </w:rPr>
      </w:pPr>
      <w:r w:rsidRPr="005F2E08">
        <w:rPr>
          <w:rFonts w:ascii="Calibri" w:hAnsi="Calibri" w:cs="Calibri"/>
          <w:sz w:val="20"/>
          <w:szCs w:val="20"/>
        </w:rPr>
        <w:t xml:space="preserve">W rozdziale tym </w:t>
      </w:r>
      <w:r>
        <w:rPr>
          <w:rFonts w:ascii="Calibri" w:hAnsi="Calibri" w:cs="Calibri"/>
          <w:sz w:val="20"/>
          <w:szCs w:val="20"/>
        </w:rPr>
        <w:t xml:space="preserve">w wysokości 32 598,61 zł </w:t>
      </w:r>
      <w:r w:rsidRPr="005F2E08">
        <w:rPr>
          <w:rFonts w:ascii="Calibri" w:hAnsi="Calibri" w:cs="Calibri"/>
          <w:sz w:val="20"/>
          <w:szCs w:val="20"/>
        </w:rPr>
        <w:t>zaewidencjonowano dotacj</w:t>
      </w:r>
      <w:r>
        <w:rPr>
          <w:rFonts w:ascii="Calibri" w:hAnsi="Calibri" w:cs="Calibri"/>
          <w:sz w:val="20"/>
          <w:szCs w:val="20"/>
        </w:rPr>
        <w:t>ę</w:t>
      </w:r>
      <w:r w:rsidRPr="005F2E08">
        <w:rPr>
          <w:rFonts w:ascii="Calibri" w:hAnsi="Calibri" w:cs="Calibri"/>
          <w:sz w:val="20"/>
          <w:szCs w:val="20"/>
        </w:rPr>
        <w:t xml:space="preserve"> z Krajowego Biura Wyborczego </w:t>
      </w:r>
      <w:r>
        <w:rPr>
          <w:rFonts w:ascii="Calibri" w:hAnsi="Calibri" w:cs="Calibri"/>
          <w:sz w:val="20"/>
          <w:szCs w:val="20"/>
        </w:rPr>
        <w:t xml:space="preserve">Delegatura </w:t>
      </w:r>
      <w:r w:rsidRPr="005F2E08">
        <w:rPr>
          <w:rFonts w:ascii="Calibri" w:hAnsi="Calibri" w:cs="Calibri"/>
          <w:sz w:val="20"/>
          <w:szCs w:val="20"/>
        </w:rPr>
        <w:t>w Częstochowie na przygotowanie i przeprowadzenie wyborów Prezydenta Rzeczypospolitej.</w:t>
      </w:r>
    </w:p>
    <w:p w:rsidR="002F608F" w:rsidRDefault="002F608F" w:rsidP="002F608F">
      <w:pPr>
        <w:widowControl/>
        <w:spacing w:line="360" w:lineRule="auto"/>
        <w:jc w:val="center"/>
        <w:rPr>
          <w:rFonts w:ascii="Calibri" w:hAnsi="Calibri" w:cs="Calibri"/>
          <w:b/>
          <w:color w:val="FF0000"/>
          <w:sz w:val="20"/>
          <w:szCs w:val="20"/>
        </w:rPr>
      </w:pPr>
    </w:p>
    <w:p w:rsidR="002F608F" w:rsidRPr="00B85443" w:rsidRDefault="002F608F" w:rsidP="002F608F">
      <w:pPr>
        <w:widowControl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85443">
        <w:rPr>
          <w:rFonts w:ascii="Calibri" w:hAnsi="Calibri" w:cs="Calibri"/>
          <w:b/>
          <w:sz w:val="20"/>
          <w:szCs w:val="20"/>
        </w:rPr>
        <w:t>Rozdz. 75108 Wybory do Sejmu i Senatu</w:t>
      </w:r>
    </w:p>
    <w:p w:rsidR="002F608F" w:rsidRPr="005F2E08" w:rsidRDefault="002F608F" w:rsidP="002F608F">
      <w:pPr>
        <w:widowControl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 Krajowego Biura Wyborczego  Delegatura w Katowicach, Gmina otrzymała dotację w wysokości 17 422,31 zł na wybory do Sejmu i Senatu.</w:t>
      </w:r>
    </w:p>
    <w:p w:rsidR="002F608F" w:rsidRPr="005F2E08" w:rsidRDefault="002F608F" w:rsidP="002F608F">
      <w:pPr>
        <w:widowControl/>
        <w:spacing w:line="360" w:lineRule="auto"/>
        <w:rPr>
          <w:rFonts w:ascii="Calibri" w:hAnsi="Calibri" w:cs="Calibri"/>
          <w:b/>
          <w:color w:val="FF0000"/>
          <w:sz w:val="20"/>
          <w:szCs w:val="20"/>
        </w:rPr>
      </w:pPr>
    </w:p>
    <w:p w:rsidR="002F608F" w:rsidRDefault="002F608F" w:rsidP="002F608F">
      <w:pPr>
        <w:widowControl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75109 </w:t>
      </w:r>
      <w:r w:rsidRPr="002C31DA">
        <w:rPr>
          <w:rFonts w:ascii="Calibri" w:hAnsi="Calibri" w:cs="Calibri"/>
          <w:b/>
          <w:sz w:val="20"/>
          <w:szCs w:val="20"/>
        </w:rPr>
        <w:t>Wybory do rad gmin, rad powiatów i sejmików województw, wybory wójtów, burmistrzów i prezydentów miast oraz referenda gminne, powiatowe i wojewódzkie</w:t>
      </w:r>
    </w:p>
    <w:p w:rsidR="002F608F" w:rsidRDefault="002F608F" w:rsidP="002F608F">
      <w:pPr>
        <w:widowControl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wysokości 6 824,98</w:t>
      </w:r>
      <w:r w:rsidRPr="002C31DA">
        <w:rPr>
          <w:rFonts w:ascii="Calibri" w:hAnsi="Calibri" w:cs="Calibri"/>
          <w:sz w:val="20"/>
          <w:szCs w:val="20"/>
        </w:rPr>
        <w:t>zł</w:t>
      </w:r>
      <w:r>
        <w:rPr>
          <w:rFonts w:ascii="Calibri" w:hAnsi="Calibri" w:cs="Calibri"/>
          <w:sz w:val="20"/>
          <w:szCs w:val="20"/>
        </w:rPr>
        <w:t xml:space="preserve"> przekazano dotację</w:t>
      </w:r>
      <w:r w:rsidRPr="002C31DA">
        <w:rPr>
          <w:rFonts w:ascii="Calibri" w:hAnsi="Calibri" w:cs="Calibri"/>
          <w:sz w:val="20"/>
          <w:szCs w:val="20"/>
        </w:rPr>
        <w:t xml:space="preserve"> z </w:t>
      </w:r>
      <w:r>
        <w:rPr>
          <w:rFonts w:ascii="Calibri" w:hAnsi="Calibri" w:cs="Calibri"/>
          <w:sz w:val="20"/>
          <w:szCs w:val="20"/>
        </w:rPr>
        <w:t xml:space="preserve">Krajowego Biura Wyborczego Delegatura w Częstochowie </w:t>
      </w:r>
      <w:r w:rsidRPr="002C31DA">
        <w:rPr>
          <w:rFonts w:ascii="Calibri" w:hAnsi="Calibri" w:cs="Calibri"/>
          <w:sz w:val="20"/>
          <w:szCs w:val="20"/>
        </w:rPr>
        <w:t xml:space="preserve">na </w:t>
      </w:r>
      <w:r>
        <w:rPr>
          <w:rFonts w:ascii="Calibri" w:hAnsi="Calibri" w:cs="Calibri"/>
          <w:sz w:val="20"/>
          <w:szCs w:val="20"/>
        </w:rPr>
        <w:t xml:space="preserve">przygotowanie i przeprowadzenie </w:t>
      </w:r>
      <w:r w:rsidRPr="002C31DA">
        <w:rPr>
          <w:rFonts w:ascii="Calibri" w:hAnsi="Calibri" w:cs="Calibri"/>
          <w:sz w:val="20"/>
          <w:szCs w:val="20"/>
        </w:rPr>
        <w:t xml:space="preserve">wyborów </w:t>
      </w:r>
      <w:r>
        <w:rPr>
          <w:rFonts w:ascii="Calibri" w:hAnsi="Calibri" w:cs="Calibri"/>
          <w:sz w:val="20"/>
          <w:szCs w:val="20"/>
        </w:rPr>
        <w:t>uzupełniających do Rady Miasta.</w:t>
      </w:r>
    </w:p>
    <w:p w:rsidR="002F608F" w:rsidRDefault="002F608F" w:rsidP="002F608F">
      <w:pPr>
        <w:widowControl/>
        <w:spacing w:line="360" w:lineRule="auto"/>
        <w:rPr>
          <w:rFonts w:ascii="Calibri" w:hAnsi="Calibri" w:cs="Calibri"/>
          <w:b/>
          <w:color w:val="FF0000"/>
          <w:sz w:val="20"/>
          <w:szCs w:val="20"/>
        </w:rPr>
      </w:pPr>
    </w:p>
    <w:p w:rsidR="002F608F" w:rsidRDefault="002F608F" w:rsidP="002F608F">
      <w:pPr>
        <w:widowControl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F608F" w:rsidRPr="00B85443" w:rsidRDefault="002F608F" w:rsidP="002F608F">
      <w:pPr>
        <w:widowControl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85443">
        <w:rPr>
          <w:rFonts w:ascii="Calibri" w:hAnsi="Calibri" w:cs="Calibri"/>
          <w:b/>
          <w:sz w:val="20"/>
          <w:szCs w:val="20"/>
        </w:rPr>
        <w:t xml:space="preserve">Rozdz. 75110 </w:t>
      </w:r>
      <w:r>
        <w:rPr>
          <w:rFonts w:ascii="Calibri" w:hAnsi="Calibri" w:cs="Calibri"/>
          <w:b/>
          <w:sz w:val="20"/>
          <w:szCs w:val="20"/>
        </w:rPr>
        <w:t>R</w:t>
      </w:r>
      <w:r w:rsidRPr="00B85443">
        <w:rPr>
          <w:rFonts w:ascii="Calibri" w:hAnsi="Calibri" w:cs="Calibri"/>
          <w:b/>
          <w:sz w:val="20"/>
          <w:szCs w:val="20"/>
        </w:rPr>
        <w:t>eferenda ogólnokrajowe i konstytucyjne</w:t>
      </w:r>
    </w:p>
    <w:p w:rsidR="002F608F" w:rsidRPr="00A653A4" w:rsidRDefault="002F608F" w:rsidP="002F608F">
      <w:pPr>
        <w:widowControl/>
        <w:spacing w:line="360" w:lineRule="auto"/>
        <w:rPr>
          <w:rFonts w:ascii="Calibri" w:hAnsi="Calibri" w:cs="Calibri"/>
          <w:sz w:val="20"/>
          <w:szCs w:val="20"/>
        </w:rPr>
      </w:pPr>
      <w:r w:rsidRPr="003311C6">
        <w:rPr>
          <w:rFonts w:ascii="Calibri" w:hAnsi="Calibri" w:cs="Calibri"/>
          <w:sz w:val="20"/>
          <w:szCs w:val="20"/>
        </w:rPr>
        <w:t xml:space="preserve">Otrzymano dotację </w:t>
      </w:r>
      <w:r>
        <w:rPr>
          <w:rFonts w:ascii="Calibri" w:hAnsi="Calibri" w:cs="Calibri"/>
          <w:sz w:val="20"/>
          <w:szCs w:val="20"/>
        </w:rPr>
        <w:t xml:space="preserve">z Krajowego Biura Wyborczego Delegatura w Częstochowie </w:t>
      </w:r>
      <w:r w:rsidRPr="003311C6">
        <w:rPr>
          <w:rFonts w:ascii="Calibri" w:hAnsi="Calibri" w:cs="Calibri"/>
          <w:sz w:val="20"/>
          <w:szCs w:val="20"/>
        </w:rPr>
        <w:t>w wysokości 16 562,01 zł na przygotow</w:t>
      </w:r>
      <w:r>
        <w:rPr>
          <w:rFonts w:ascii="Calibri" w:hAnsi="Calibri" w:cs="Calibri"/>
          <w:sz w:val="20"/>
          <w:szCs w:val="20"/>
        </w:rPr>
        <w:t>anie i przeprowadzenie referendu</w:t>
      </w:r>
      <w:r w:rsidRPr="003311C6">
        <w:rPr>
          <w:rFonts w:ascii="Calibri" w:hAnsi="Calibri" w:cs="Calibri"/>
          <w:sz w:val="20"/>
          <w:szCs w:val="20"/>
        </w:rPr>
        <w:t>m ogólnokrajowego</w:t>
      </w:r>
      <w:r>
        <w:rPr>
          <w:rFonts w:ascii="Calibri" w:hAnsi="Calibri" w:cs="Calibri"/>
          <w:sz w:val="20"/>
          <w:szCs w:val="20"/>
        </w:rPr>
        <w:t>.</w:t>
      </w:r>
    </w:p>
    <w:p w:rsidR="002F608F" w:rsidRDefault="002F608F" w:rsidP="002F608F">
      <w:pPr>
        <w:widowControl/>
        <w:spacing w:line="360" w:lineRule="auto"/>
        <w:jc w:val="center"/>
        <w:rPr>
          <w:rFonts w:ascii="Calibri" w:hAnsi="Calibri" w:cs="Calibri"/>
          <w:b/>
          <w:sz w:val="22"/>
          <w:szCs w:val="20"/>
          <w:u w:val="single"/>
        </w:rPr>
      </w:pPr>
    </w:p>
    <w:p w:rsidR="002F608F" w:rsidRDefault="002F608F" w:rsidP="002F608F">
      <w:pPr>
        <w:widowControl/>
        <w:spacing w:line="360" w:lineRule="auto"/>
        <w:jc w:val="center"/>
        <w:rPr>
          <w:rFonts w:ascii="Calibri" w:hAnsi="Calibri" w:cs="Calibri"/>
          <w:b/>
          <w:sz w:val="22"/>
          <w:szCs w:val="20"/>
          <w:u w:val="single"/>
        </w:rPr>
      </w:pPr>
    </w:p>
    <w:p w:rsidR="002F608F" w:rsidRDefault="002F608F" w:rsidP="002F608F">
      <w:pPr>
        <w:widowControl/>
        <w:spacing w:line="360" w:lineRule="auto"/>
        <w:jc w:val="center"/>
        <w:rPr>
          <w:rFonts w:ascii="Calibri" w:hAnsi="Calibri" w:cs="Calibri"/>
          <w:b/>
          <w:sz w:val="22"/>
          <w:szCs w:val="20"/>
          <w:u w:val="single"/>
        </w:rPr>
      </w:pPr>
      <w:r w:rsidRPr="00467A1C">
        <w:rPr>
          <w:rFonts w:ascii="Calibri" w:hAnsi="Calibri" w:cs="Calibri"/>
          <w:b/>
          <w:sz w:val="22"/>
          <w:szCs w:val="20"/>
          <w:u w:val="single"/>
        </w:rPr>
        <w:t>Dz. 754 Bezpieczeństwo publiczne i ochrona przeciwpożarowa</w:t>
      </w:r>
    </w:p>
    <w:p w:rsidR="002F608F" w:rsidRDefault="002F608F" w:rsidP="002F608F">
      <w:pPr>
        <w:widowControl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F608F" w:rsidRPr="00467A1C" w:rsidRDefault="002F608F" w:rsidP="002F608F">
      <w:pPr>
        <w:widowControl/>
        <w:spacing w:line="360" w:lineRule="auto"/>
        <w:jc w:val="center"/>
      </w:pPr>
      <w:r w:rsidRPr="00467A1C">
        <w:rPr>
          <w:rFonts w:ascii="Calibri" w:hAnsi="Calibri" w:cs="Calibri"/>
          <w:b/>
          <w:sz w:val="20"/>
          <w:szCs w:val="20"/>
        </w:rPr>
        <w:t>Rozdz. 75414 Obrona cywilna</w:t>
      </w:r>
    </w:p>
    <w:p w:rsidR="002F608F" w:rsidRDefault="002F608F" w:rsidP="002F608F">
      <w:pPr>
        <w:widowControl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 P</w:t>
      </w:r>
      <w:r w:rsidRPr="00467A1C">
        <w:rPr>
          <w:rFonts w:ascii="Calibri" w:hAnsi="Calibri" w:cs="Calibri"/>
          <w:sz w:val="20"/>
          <w:szCs w:val="20"/>
        </w:rPr>
        <w:t>owia</w:t>
      </w:r>
      <w:r>
        <w:rPr>
          <w:rFonts w:ascii="Calibri" w:hAnsi="Calibri" w:cs="Calibri"/>
          <w:sz w:val="20"/>
          <w:szCs w:val="20"/>
        </w:rPr>
        <w:t>tu Z</w:t>
      </w:r>
      <w:r w:rsidRPr="00467A1C">
        <w:rPr>
          <w:rFonts w:ascii="Calibri" w:hAnsi="Calibri" w:cs="Calibri"/>
          <w:sz w:val="20"/>
          <w:szCs w:val="20"/>
        </w:rPr>
        <w:t>awierciańskiego</w:t>
      </w:r>
      <w:r>
        <w:rPr>
          <w:rFonts w:ascii="Calibri" w:hAnsi="Calibri" w:cs="Calibri"/>
          <w:sz w:val="20"/>
          <w:szCs w:val="20"/>
        </w:rPr>
        <w:t xml:space="preserve"> przekazano dotację w wysokości 550,00 zł</w:t>
      </w:r>
      <w:r w:rsidRPr="00467A1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na zadania bieżące </w:t>
      </w:r>
      <w:r w:rsidRPr="00467A1C">
        <w:rPr>
          <w:rFonts w:ascii="Calibri" w:hAnsi="Calibri" w:cs="Calibri"/>
          <w:sz w:val="20"/>
          <w:szCs w:val="20"/>
        </w:rPr>
        <w:t>zakresu obrony cywilnej</w:t>
      </w:r>
      <w:r>
        <w:rPr>
          <w:rFonts w:ascii="Calibri" w:hAnsi="Calibri" w:cs="Calibri"/>
          <w:sz w:val="20"/>
          <w:szCs w:val="20"/>
        </w:rPr>
        <w:t xml:space="preserve"> realizowane na podstawie porozumień </w:t>
      </w:r>
      <w:r w:rsidRPr="00467A1C">
        <w:rPr>
          <w:rFonts w:ascii="Calibri" w:hAnsi="Calibri" w:cs="Calibri"/>
          <w:sz w:val="20"/>
          <w:szCs w:val="20"/>
        </w:rPr>
        <w:t>między jednostkami samorządu terytorialnego</w:t>
      </w:r>
      <w:r>
        <w:rPr>
          <w:rFonts w:ascii="Calibri" w:hAnsi="Calibri" w:cs="Calibri"/>
          <w:sz w:val="20"/>
          <w:szCs w:val="20"/>
        </w:rPr>
        <w:t>.</w:t>
      </w:r>
    </w:p>
    <w:p w:rsidR="002F608F" w:rsidRDefault="002F608F" w:rsidP="002F608F">
      <w:pPr>
        <w:widowControl/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2F608F" w:rsidRDefault="002F608F" w:rsidP="002F608F">
      <w:pPr>
        <w:widowControl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467A1C">
        <w:rPr>
          <w:rFonts w:ascii="Calibri" w:hAnsi="Calibri" w:cs="Calibri"/>
          <w:b/>
          <w:sz w:val="20"/>
          <w:szCs w:val="20"/>
        </w:rPr>
        <w:t>Rozdz. 7541</w:t>
      </w:r>
      <w:r>
        <w:rPr>
          <w:rFonts w:ascii="Calibri" w:hAnsi="Calibri" w:cs="Calibri"/>
          <w:b/>
          <w:sz w:val="20"/>
          <w:szCs w:val="20"/>
        </w:rPr>
        <w:t>6 Straż gminna (miejska)</w:t>
      </w:r>
    </w:p>
    <w:p w:rsidR="002F608F" w:rsidRDefault="002F608F" w:rsidP="002F608F">
      <w:pPr>
        <w:widowControl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Główny dochód osiągnięty w tym rozdziale w wysokości 663 518,14 zł to wpływy z tytułu grzywien i mandatów wystawianych przez Straż Miejską. Dochód w kwocie 2 794,20 zł zrealizowano ze zwrotu kosztów postępowania administracyjnego, kwota 7,10 zł to odsetki za nieterminowe wpłaty, z kolei 919,11 zł to zaległe wpłaty z lat ubiegłych.</w:t>
      </w:r>
    </w:p>
    <w:p w:rsidR="002F608F" w:rsidRDefault="002F608F" w:rsidP="002F608F">
      <w:pPr>
        <w:widowControl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F608F" w:rsidRDefault="002F608F" w:rsidP="002F608F">
      <w:pPr>
        <w:widowControl/>
        <w:spacing w:after="120"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467A1C">
        <w:rPr>
          <w:rFonts w:ascii="Calibri" w:hAnsi="Calibri" w:cs="Calibri"/>
          <w:b/>
          <w:sz w:val="22"/>
          <w:szCs w:val="22"/>
          <w:u w:val="single"/>
        </w:rPr>
        <w:t>Dz. 756 Dochody od osób prawnych, od osób fizycznych i od innych jednostek nieposiadających osobowości prawnej oraz wydatki związane z ich poborem</w:t>
      </w:r>
    </w:p>
    <w:p w:rsidR="002F608F" w:rsidRDefault="002F608F" w:rsidP="002F608F">
      <w:pPr>
        <w:pStyle w:val="Standard"/>
        <w:spacing w:line="360" w:lineRule="auto"/>
        <w:jc w:val="both"/>
        <w:rPr>
          <w:rFonts w:asciiTheme="minorHAnsi" w:eastAsia="Times New Roman" w:hAnsiTheme="minorHAnsi" w:cs="Times New Roman"/>
          <w:i/>
          <w:color w:val="000000"/>
          <w:kern w:val="0"/>
          <w:sz w:val="20"/>
          <w:szCs w:val="20"/>
          <w:lang w:eastAsia="pl-PL" w:bidi="ar-SA"/>
        </w:rPr>
      </w:pPr>
      <w:r w:rsidRPr="004117CD">
        <w:rPr>
          <w:rFonts w:asciiTheme="minorHAnsi" w:hAnsiTheme="minorHAnsi" w:cstheme="minorHAnsi"/>
          <w:i/>
          <w:sz w:val="20"/>
          <w:szCs w:val="20"/>
        </w:rPr>
        <w:t xml:space="preserve">Jak widać z tabeli nr 1, </w:t>
      </w:r>
      <w:r w:rsidRPr="009711E0">
        <w:rPr>
          <w:rFonts w:asciiTheme="minorHAnsi" w:hAnsiTheme="minorHAnsi" w:cstheme="minorHAnsi"/>
          <w:i/>
          <w:sz w:val="20"/>
          <w:szCs w:val="20"/>
        </w:rPr>
        <w:t xml:space="preserve">największe znaczenie dla budżetu Miasta Poręba mają </w:t>
      </w:r>
      <w:r w:rsidRPr="009711E0">
        <w:rPr>
          <w:rFonts w:asciiTheme="minorHAnsi" w:eastAsia="Times New Roman" w:hAnsiTheme="minorHAnsi" w:cs="Times New Roman"/>
          <w:i/>
          <w:color w:val="000000"/>
          <w:kern w:val="0"/>
          <w:sz w:val="20"/>
          <w:szCs w:val="20"/>
          <w:lang w:eastAsia="pl-PL" w:bidi="ar-SA"/>
        </w:rPr>
        <w:t>dochody od osób prawnych, od osób fizycznych i od innych jednostek nieposiadających osobowości prawnej oraz wydatki związane z ich poborem, uję</w:t>
      </w:r>
      <w:r>
        <w:rPr>
          <w:rFonts w:asciiTheme="minorHAnsi" w:eastAsia="Times New Roman" w:hAnsiTheme="minorHAnsi" w:cs="Times New Roman"/>
          <w:i/>
          <w:color w:val="000000"/>
          <w:kern w:val="0"/>
          <w:sz w:val="20"/>
          <w:szCs w:val="20"/>
          <w:lang w:eastAsia="pl-PL" w:bidi="ar-SA"/>
        </w:rPr>
        <w:t>te w Dz. 756. Stanowią one 47,38</w:t>
      </w:r>
      <w:r w:rsidRPr="004117CD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 w:bidi="ar-SA"/>
        </w:rPr>
        <w:t xml:space="preserve"> % </w:t>
      </w:r>
      <w:r w:rsidRPr="009711E0">
        <w:rPr>
          <w:rFonts w:asciiTheme="minorHAnsi" w:eastAsia="Times New Roman" w:hAnsiTheme="minorHAnsi" w:cs="Times New Roman"/>
          <w:i/>
          <w:color w:val="000000"/>
          <w:kern w:val="0"/>
          <w:sz w:val="20"/>
          <w:szCs w:val="20"/>
          <w:lang w:eastAsia="pl-PL" w:bidi="ar-SA"/>
        </w:rPr>
        <w:t>ogólnej w</w:t>
      </w:r>
      <w:r>
        <w:rPr>
          <w:rFonts w:asciiTheme="minorHAnsi" w:eastAsia="Times New Roman" w:hAnsiTheme="minorHAnsi" w:cs="Times New Roman"/>
          <w:i/>
          <w:color w:val="000000"/>
          <w:kern w:val="0"/>
          <w:sz w:val="20"/>
          <w:szCs w:val="20"/>
          <w:lang w:eastAsia="pl-PL" w:bidi="ar-SA"/>
        </w:rPr>
        <w:t xml:space="preserve">artości zrealizowanych dochodów i aż </w:t>
      </w:r>
      <w:r w:rsidRPr="004117CD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 w:bidi="ar-SA"/>
        </w:rPr>
        <w:t>74,75</w:t>
      </w:r>
      <w:r>
        <w:rPr>
          <w:rFonts w:asciiTheme="minorHAnsi" w:eastAsia="Times New Roman" w:hAnsiTheme="minorHAnsi" w:cs="Times New Roman"/>
          <w:i/>
          <w:color w:val="000000"/>
          <w:kern w:val="0"/>
          <w:sz w:val="20"/>
          <w:szCs w:val="20"/>
          <w:lang w:eastAsia="pl-PL" w:bidi="ar-SA"/>
        </w:rPr>
        <w:t>% dochodów własnych.</w:t>
      </w:r>
    </w:p>
    <w:p w:rsidR="002F608F" w:rsidRPr="009711E0" w:rsidRDefault="002F608F" w:rsidP="002F608F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F608F" w:rsidRPr="00467A1C" w:rsidRDefault="002F608F" w:rsidP="002F608F">
      <w:pPr>
        <w:widowControl/>
        <w:spacing w:after="120" w:line="360" w:lineRule="auto"/>
        <w:jc w:val="both"/>
      </w:pPr>
      <w:r>
        <w:rPr>
          <w:rFonts w:ascii="Calibri" w:hAnsi="Calibri" w:cs="Calibri"/>
          <w:i/>
          <w:sz w:val="20"/>
          <w:szCs w:val="20"/>
        </w:rPr>
        <w:t>W</w:t>
      </w:r>
      <w:r w:rsidRPr="00467A1C">
        <w:rPr>
          <w:rFonts w:ascii="Calibri" w:hAnsi="Calibri" w:cs="Calibri"/>
          <w:i/>
          <w:sz w:val="20"/>
          <w:szCs w:val="20"/>
        </w:rPr>
        <w:t xml:space="preserve"> obrębie Dz. 756 w Gminie Poręba dochody ujmowane są w następujących rozdziałach:</w:t>
      </w:r>
    </w:p>
    <w:p w:rsidR="002F608F" w:rsidRPr="00467A1C" w:rsidRDefault="002F608F" w:rsidP="002F608F">
      <w:pPr>
        <w:keepNext/>
        <w:keepLines/>
        <w:widowControl/>
        <w:numPr>
          <w:ilvl w:val="0"/>
          <w:numId w:val="11"/>
        </w:numPr>
        <w:spacing w:before="200" w:line="360" w:lineRule="auto"/>
        <w:outlineLvl w:val="1"/>
        <w:rPr>
          <w:rFonts w:ascii="Cambria" w:hAnsi="Cambria" w:cs="F"/>
          <w:b/>
          <w:bCs/>
          <w:color w:val="4F81BD"/>
          <w:sz w:val="26"/>
          <w:szCs w:val="26"/>
        </w:rPr>
      </w:pPr>
      <w:r w:rsidRPr="00467A1C">
        <w:rPr>
          <w:rFonts w:ascii="Calibri" w:hAnsi="Calibri" w:cs="Calibri"/>
          <w:b/>
          <w:bCs/>
          <w:color w:val="00000A"/>
          <w:sz w:val="20"/>
          <w:szCs w:val="20"/>
        </w:rPr>
        <w:t>Rozdz. 75601 Wpływy z podatku dochodowego od osób fizycznych</w:t>
      </w:r>
    </w:p>
    <w:p w:rsidR="002F608F" w:rsidRPr="00467A1C" w:rsidRDefault="002F608F" w:rsidP="002F608F">
      <w:pPr>
        <w:widowControl/>
        <w:numPr>
          <w:ilvl w:val="0"/>
          <w:numId w:val="11"/>
        </w:numPr>
        <w:spacing w:after="120" w:line="360" w:lineRule="auto"/>
      </w:pPr>
      <w:r w:rsidRPr="00467A1C">
        <w:rPr>
          <w:rFonts w:ascii="Calibri" w:hAnsi="Calibri" w:cs="Calibri"/>
          <w:b/>
          <w:sz w:val="20"/>
          <w:szCs w:val="20"/>
        </w:rPr>
        <w:t>Rozdz. 75615 Wpływy z podatku rolnego, podatku leśnego, podatku od czynności cywilnoprawnych, podatków i opłat lokalnych od osób prawnych i innych jednostek organizacyjnych</w:t>
      </w:r>
    </w:p>
    <w:p w:rsidR="002F608F" w:rsidRPr="00467A1C" w:rsidRDefault="002F608F" w:rsidP="002F608F">
      <w:pPr>
        <w:widowControl/>
        <w:numPr>
          <w:ilvl w:val="0"/>
          <w:numId w:val="11"/>
        </w:numPr>
        <w:spacing w:after="120" w:line="360" w:lineRule="auto"/>
      </w:pPr>
      <w:r w:rsidRPr="00467A1C">
        <w:rPr>
          <w:rFonts w:ascii="Calibri" w:hAnsi="Calibri" w:cs="Calibri"/>
          <w:b/>
          <w:sz w:val="20"/>
          <w:szCs w:val="20"/>
        </w:rPr>
        <w:t>Rozdz. 75616 Wpływy z podatku rolnego, podatku leśnego, podatk</w:t>
      </w:r>
      <w:r>
        <w:rPr>
          <w:rFonts w:ascii="Calibri" w:hAnsi="Calibri" w:cs="Calibri"/>
          <w:b/>
          <w:sz w:val="20"/>
          <w:szCs w:val="20"/>
        </w:rPr>
        <w:t>u od spadków i darowizn, podatku</w:t>
      </w:r>
      <w:r w:rsidRPr="00467A1C">
        <w:rPr>
          <w:rFonts w:ascii="Calibri" w:hAnsi="Calibri" w:cs="Calibri"/>
          <w:b/>
          <w:sz w:val="20"/>
          <w:szCs w:val="20"/>
        </w:rPr>
        <w:t xml:space="preserve"> od czynności cywilnoprawnych oraz podatków i opłat lokalnych od osób fizycznych</w:t>
      </w:r>
    </w:p>
    <w:p w:rsidR="002F608F" w:rsidRPr="00467A1C" w:rsidRDefault="002F608F" w:rsidP="002F608F">
      <w:pPr>
        <w:keepNext/>
        <w:keepLines/>
        <w:widowControl/>
        <w:numPr>
          <w:ilvl w:val="0"/>
          <w:numId w:val="11"/>
        </w:numPr>
        <w:spacing w:before="200" w:line="360" w:lineRule="auto"/>
        <w:outlineLvl w:val="1"/>
        <w:rPr>
          <w:rFonts w:ascii="Cambria" w:hAnsi="Cambria" w:cs="F"/>
          <w:b/>
          <w:bCs/>
          <w:color w:val="4F81BD"/>
          <w:sz w:val="26"/>
          <w:szCs w:val="26"/>
        </w:rPr>
      </w:pPr>
      <w:r w:rsidRPr="00467A1C">
        <w:rPr>
          <w:rFonts w:ascii="Calibri" w:hAnsi="Calibri" w:cs="Calibri"/>
          <w:b/>
          <w:bCs/>
          <w:color w:val="00000A"/>
          <w:sz w:val="20"/>
          <w:szCs w:val="20"/>
        </w:rPr>
        <w:t>Rozdz. 75618 Wpływy z innych opłat stanowiących dochody JST na podstawie ustaw</w:t>
      </w:r>
    </w:p>
    <w:p w:rsidR="002F608F" w:rsidRPr="00467A1C" w:rsidRDefault="002F608F" w:rsidP="002F608F">
      <w:pPr>
        <w:keepNext/>
        <w:keepLines/>
        <w:widowControl/>
        <w:numPr>
          <w:ilvl w:val="0"/>
          <w:numId w:val="11"/>
        </w:numPr>
        <w:spacing w:before="200" w:line="360" w:lineRule="auto"/>
        <w:outlineLvl w:val="1"/>
        <w:rPr>
          <w:rFonts w:ascii="Cambria" w:hAnsi="Cambria" w:cs="F"/>
          <w:b/>
          <w:bCs/>
          <w:color w:val="4F81BD"/>
          <w:sz w:val="26"/>
          <w:szCs w:val="26"/>
        </w:rPr>
      </w:pPr>
      <w:r w:rsidRPr="00467A1C">
        <w:rPr>
          <w:rFonts w:ascii="Calibri" w:hAnsi="Calibri" w:cs="Calibri"/>
          <w:b/>
          <w:bCs/>
          <w:color w:val="00000A"/>
          <w:sz w:val="20"/>
          <w:szCs w:val="20"/>
        </w:rPr>
        <w:t>Rozdz. 75621 Udziały gmin w podatkach stanowiących dochód budżetu państwa.</w:t>
      </w:r>
    </w:p>
    <w:p w:rsidR="002F608F" w:rsidRPr="00467A1C" w:rsidRDefault="002F608F" w:rsidP="002F608F">
      <w:pPr>
        <w:widowControl/>
        <w:spacing w:line="360" w:lineRule="auto"/>
        <w:rPr>
          <w:rFonts w:ascii="Calibri" w:hAnsi="Calibri" w:cs="Calibri"/>
        </w:rPr>
      </w:pPr>
    </w:p>
    <w:p w:rsidR="002F608F" w:rsidRPr="008F6F4C" w:rsidRDefault="002F608F" w:rsidP="002F608F">
      <w:pPr>
        <w:widowControl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67A1C">
        <w:rPr>
          <w:rFonts w:ascii="Calibri" w:hAnsi="Calibri" w:cs="Calibri"/>
          <w:sz w:val="20"/>
          <w:szCs w:val="20"/>
        </w:rPr>
        <w:t xml:space="preserve">Z uwagi na jednorodność i podobieństwo tytułów dochodów ujmowanych w poszczególnych rozdziałach klasyfikacji budżetowej, poniższa tabela przedstawia zestawienie </w:t>
      </w:r>
      <w:r>
        <w:rPr>
          <w:rFonts w:ascii="Calibri" w:hAnsi="Calibri" w:cs="Calibri"/>
          <w:sz w:val="20"/>
          <w:szCs w:val="20"/>
        </w:rPr>
        <w:t xml:space="preserve">zrealizowanych </w:t>
      </w:r>
      <w:r w:rsidRPr="00467A1C">
        <w:rPr>
          <w:rFonts w:ascii="Calibri" w:hAnsi="Calibri" w:cs="Calibri"/>
          <w:sz w:val="20"/>
          <w:szCs w:val="20"/>
        </w:rPr>
        <w:t xml:space="preserve">dochodów </w:t>
      </w:r>
      <w:r>
        <w:rPr>
          <w:rFonts w:ascii="Calibri" w:hAnsi="Calibri" w:cs="Calibri"/>
          <w:sz w:val="20"/>
          <w:szCs w:val="20"/>
        </w:rPr>
        <w:t xml:space="preserve">w </w:t>
      </w:r>
      <w:r w:rsidRPr="00467A1C">
        <w:rPr>
          <w:rFonts w:ascii="Calibri" w:hAnsi="Calibri" w:cs="Calibri"/>
          <w:sz w:val="20"/>
          <w:szCs w:val="20"/>
        </w:rPr>
        <w:t>Dz. 756 według ich źródeł:</w:t>
      </w:r>
    </w:p>
    <w:p w:rsidR="002F608F" w:rsidRPr="003B6CEB" w:rsidRDefault="002F608F" w:rsidP="002F608F">
      <w:pPr>
        <w:widowControl/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3B6CEB">
        <w:rPr>
          <w:rFonts w:ascii="Calibri" w:hAnsi="Calibri" w:cs="Calibri"/>
          <w:i/>
          <w:sz w:val="20"/>
          <w:szCs w:val="20"/>
          <w:u w:val="single"/>
        </w:rPr>
        <w:t xml:space="preserve">Tabela nr 5 </w:t>
      </w:r>
      <w:r>
        <w:rPr>
          <w:rFonts w:ascii="Calibri" w:hAnsi="Calibri" w:cs="Calibri"/>
          <w:i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Dochody wg tytułów ujęte w Dz. 756 zrealizowane w 2015r.:</w:t>
      </w:r>
    </w:p>
    <w:tbl>
      <w:tblPr>
        <w:tblW w:w="100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1540"/>
        <w:gridCol w:w="1540"/>
        <w:gridCol w:w="1480"/>
        <w:gridCol w:w="1120"/>
        <w:gridCol w:w="1000"/>
      </w:tblGrid>
      <w:tr w:rsidR="002F608F" w:rsidRPr="003B6CEB" w:rsidTr="00672273">
        <w:trPr>
          <w:trHeight w:val="104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608F" w:rsidRPr="003B6CEB" w:rsidRDefault="002F608F" w:rsidP="0067227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Wpływy z podatków i opłat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608F" w:rsidRPr="003B6CEB" w:rsidRDefault="002F608F" w:rsidP="0067227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Plan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w zł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608F" w:rsidRPr="003B6CEB" w:rsidRDefault="002F608F" w:rsidP="0067227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Wykonanie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w zł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608F" w:rsidRPr="003B6CEB" w:rsidRDefault="002F608F" w:rsidP="0067227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Różnica między planem a wyk</w:t>
            </w:r>
            <w:r w:rsidRPr="003B6CE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o</w:t>
            </w:r>
            <w:r w:rsidRPr="003B6CE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naniem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w zł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608F" w:rsidRPr="003B6CEB" w:rsidRDefault="002F608F" w:rsidP="0067227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Stopień wykonania planu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608F" w:rsidRPr="003B6CEB" w:rsidRDefault="002F608F" w:rsidP="0067227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Udział w dochodach własnych</w:t>
            </w:r>
          </w:p>
        </w:tc>
      </w:tr>
      <w:tr w:rsidR="002F608F" w:rsidRPr="003B6CEB" w:rsidTr="00672273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3B6CEB" w:rsidRDefault="002F608F" w:rsidP="0067227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Podatek od działalności gospodarczej osób fizycznych opłacany w formie karty poda</w:t>
            </w: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</w:t>
            </w: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kowej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F67AB4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F67AB4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3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 xml:space="preserve">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F67AB4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F67AB4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6 875,62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F67AB4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F67AB4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3 375,62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8F" w:rsidRPr="00E035E8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E035E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196,45%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3B6CEB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0,02%</w:t>
            </w:r>
          </w:p>
        </w:tc>
      </w:tr>
      <w:tr w:rsidR="002F608F" w:rsidRPr="003B6CEB" w:rsidTr="00672273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3B6CEB" w:rsidRDefault="002F608F" w:rsidP="0067227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Podatek od nieruchomości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243AAA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243AAA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3 503 534,00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243AAA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243AAA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3 664 609,29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2D6C3E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2D6C3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161 075,29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8F" w:rsidRPr="00E035E8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E035E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104,60%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3B6CEB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23,25%</w:t>
            </w:r>
          </w:p>
        </w:tc>
      </w:tr>
      <w:tr w:rsidR="002F608F" w:rsidRPr="003B6CEB" w:rsidTr="00672273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3B6CEB" w:rsidRDefault="002F608F" w:rsidP="0067227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Podatek rolny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243AAA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243AAA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235 000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243AAA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243AAA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242 833,45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2D6C3E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2D6C3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7 833,45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8F" w:rsidRPr="00E035E8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E035E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103,33%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3B6CEB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1,58%</w:t>
            </w:r>
          </w:p>
        </w:tc>
      </w:tr>
      <w:tr w:rsidR="002F608F" w:rsidRPr="003B6CEB" w:rsidTr="00672273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3B6CEB" w:rsidRDefault="002F608F" w:rsidP="0067227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Podatek leśny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243AAA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243AAA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32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243AAA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243AAA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32 334,20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2D6C3E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2D6C3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334,20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8F" w:rsidRPr="00E035E8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E035E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101,04%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3B6CEB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0,20%</w:t>
            </w:r>
          </w:p>
        </w:tc>
      </w:tr>
      <w:tr w:rsidR="002F608F" w:rsidRPr="003B6CEB" w:rsidTr="00672273">
        <w:trPr>
          <w:trHeight w:val="54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3B6CEB" w:rsidRDefault="002F608F" w:rsidP="0067227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Podatek od środków transportowych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243AAA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243AAA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150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243AAA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243AAA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117 103,80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2D6C3E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2D6C3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-32 896,20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8F" w:rsidRPr="00E035E8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E035E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78,07%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3B6CEB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0,96%</w:t>
            </w:r>
          </w:p>
        </w:tc>
      </w:tr>
      <w:tr w:rsidR="002F608F" w:rsidRPr="003B6CEB" w:rsidTr="00672273">
        <w:trPr>
          <w:trHeight w:val="4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3B6CEB" w:rsidRDefault="002F608F" w:rsidP="0067227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Podatek od spadków i darowizn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F67AB4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F67AB4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5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5 000,00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F67AB4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F67AB4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17 466,77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F67AB4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F67AB4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-37 533,23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8F" w:rsidRPr="00E035E8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E035E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31,76%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3B6CEB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0,48%</w:t>
            </w:r>
          </w:p>
        </w:tc>
      </w:tr>
      <w:tr w:rsidR="002F608F" w:rsidRPr="003B6CEB" w:rsidTr="00672273">
        <w:trPr>
          <w:trHeight w:val="4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3B6CEB" w:rsidRDefault="002F608F" w:rsidP="0067227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Opłata od posiadania psów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F67AB4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243AAA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1 500,00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F67AB4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243AAA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1 327,50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F67AB4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F67AB4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-172,50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8F" w:rsidRPr="00E035E8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E035E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88,50%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3B6CEB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0,01%</w:t>
            </w:r>
          </w:p>
        </w:tc>
      </w:tr>
      <w:tr w:rsidR="002F608F" w:rsidRPr="003B6CEB" w:rsidTr="00672273">
        <w:trPr>
          <w:trHeight w:val="4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3B6CEB" w:rsidRDefault="002F608F" w:rsidP="0067227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Wpływy z opłaty targowej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243AAA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40 000,00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243AAA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243AAA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34 611,00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243AAA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-5 389,00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8F" w:rsidRPr="00E035E8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E035E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86,53%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3B6CEB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0,29%</w:t>
            </w:r>
          </w:p>
        </w:tc>
      </w:tr>
      <w:tr w:rsidR="002F608F" w:rsidRPr="003B6CEB" w:rsidTr="00672273">
        <w:trPr>
          <w:trHeight w:val="4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3B6CEB" w:rsidRDefault="002F608F" w:rsidP="0067227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Wpływy z opłaty skarbowej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3728D4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3728D4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25 000,00 zł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3728D4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21 6</w:t>
            </w:r>
            <w:r w:rsidRPr="003728D4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20,00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3728D4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3728D4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-3 3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80,00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8F" w:rsidRPr="00E035E8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E035E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86,48%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3B6CEB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0,15%</w:t>
            </w:r>
          </w:p>
        </w:tc>
      </w:tr>
      <w:tr w:rsidR="002F608F" w:rsidRPr="003B6CEB" w:rsidTr="00672273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3B6CEB" w:rsidRDefault="002F608F" w:rsidP="0067227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Wpływy z opłat za zezwolenia na sprzedaż alkoholu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3728D4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3728D4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165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 xml:space="preserve">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3728D4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3728D4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170 488,06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3728D4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5 488,06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8F" w:rsidRPr="00E035E8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E035E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103,33%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8F" w:rsidRPr="003B6CEB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1,14%</w:t>
            </w:r>
          </w:p>
        </w:tc>
      </w:tr>
      <w:tr w:rsidR="002F608F" w:rsidRPr="003B6CEB" w:rsidTr="00672273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3B6CEB" w:rsidRDefault="002F608F" w:rsidP="0067227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Podatek od czynności cywilnoprawnych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F67AB4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F67AB4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261 500,00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08F" w:rsidRPr="00F67AB4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F67AB4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255 161,42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F67AB4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F67AB4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-6 338,58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8F" w:rsidRPr="00E035E8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E035E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97,58%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3B6CEB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1,84%</w:t>
            </w:r>
          </w:p>
        </w:tc>
      </w:tr>
      <w:tr w:rsidR="002F608F" w:rsidRPr="003B6CEB" w:rsidTr="00672273">
        <w:trPr>
          <w:trHeight w:val="8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3B6CEB" w:rsidRDefault="002F608F" w:rsidP="0067227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Wpływy z innych lokalnych opłat pobier</w:t>
            </w: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</w:t>
            </w: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nych przez jednostki samorządu terytoria</w:t>
            </w: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l</w:t>
            </w: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nego na podstawie odrębnych ustaw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F67AB4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F67AB4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31 000,00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F67AB4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F67AB4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31 252,56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F67AB4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F67AB4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252 56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8F" w:rsidRPr="00E035E8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E035E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100,81%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3B6CEB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6,21%</w:t>
            </w:r>
          </w:p>
        </w:tc>
      </w:tr>
      <w:tr w:rsidR="002F608F" w:rsidRPr="003B6CEB" w:rsidTr="00672273">
        <w:trPr>
          <w:trHeight w:val="56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3B6CEB" w:rsidRDefault="002F608F" w:rsidP="0067227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Wpływy z</w:t>
            </w: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różnych opłat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2D6C3E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2D6C3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2 000,00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2D6C3E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2D6C3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9 238,92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2D6C3E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2D6C3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7 238,92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8F" w:rsidRPr="00E035E8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E035E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461,95%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3B6CEB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0,08%</w:t>
            </w:r>
          </w:p>
        </w:tc>
      </w:tr>
      <w:tr w:rsidR="002F608F" w:rsidRPr="003B6CEB" w:rsidTr="00672273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3B6CEB" w:rsidRDefault="002F608F" w:rsidP="0067227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Udział gminy w podatku dochodowym od osób fizycznych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3728D4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3728D4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5 867 339,00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3728D4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3728D4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5 918 188,00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3728D4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3728D4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50 849,00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8F" w:rsidRPr="00E035E8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E035E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100,87%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3B6CEB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39,37%</w:t>
            </w:r>
          </w:p>
        </w:tc>
      </w:tr>
      <w:tr w:rsidR="002F608F" w:rsidRPr="003B6CEB" w:rsidTr="00672273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3B6CEB" w:rsidRDefault="002F608F" w:rsidP="0067227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Udział gminy w podatku dochodowym od osób prawnych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3728D4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3728D4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3728D4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3728D4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40 215,46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3728D4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3728D4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-19 784,54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8F" w:rsidRPr="00E035E8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E035E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67,03%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3B6CEB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0,36%</w:t>
            </w:r>
          </w:p>
        </w:tc>
      </w:tr>
      <w:tr w:rsidR="002F608F" w:rsidRPr="003B6CEB" w:rsidTr="00672273">
        <w:trPr>
          <w:trHeight w:val="7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3B6CEB" w:rsidRDefault="002F608F" w:rsidP="0067227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Odsetki od nieterminowych wpłat z tytułu podatków i opłat i in.,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wpływy z pozostałych odsetek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2D6C3E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2D6C3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65 000,00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8F" w:rsidRPr="002D6C3E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2D6C3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100 433,01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2D6C3E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2D6C3E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35 433,01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8F" w:rsidRPr="00E035E8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</w:pPr>
            <w:r w:rsidRPr="00E035E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 w:bidi="ar-SA"/>
              </w:rPr>
              <w:t>154,51%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3B6CEB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pl-PL" w:bidi="ar-SA"/>
              </w:rPr>
              <w:t>0,08%</w:t>
            </w:r>
          </w:p>
        </w:tc>
      </w:tr>
      <w:tr w:rsidR="002F608F" w:rsidRPr="003B6CEB" w:rsidTr="00672273">
        <w:trPr>
          <w:trHeight w:val="4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08F" w:rsidRPr="003B6CEB" w:rsidRDefault="002F608F" w:rsidP="0067227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RAZEM: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08F" w:rsidRPr="00243AAA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2D6C3E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10 497 373,00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08F" w:rsidRPr="00243AAA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2D6C3E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10 663 759,06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08F" w:rsidRPr="00243AAA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18"/>
                <w:szCs w:val="18"/>
                <w:lang w:eastAsia="pl-PL" w:bidi="ar-SA"/>
              </w:rPr>
            </w:pPr>
            <w:r w:rsidRPr="002D6C3E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166 386,06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08F" w:rsidRPr="00E035E8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E035E8">
              <w:rPr>
                <w:rFonts w:ascii="Calibri" w:eastAsia="Times New Roman" w:hAnsi="Calibri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101,59%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608F" w:rsidRPr="003B6CEB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B6CE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76,02%</w:t>
            </w:r>
          </w:p>
        </w:tc>
      </w:tr>
    </w:tbl>
    <w:p w:rsidR="002F608F" w:rsidRDefault="002F608F" w:rsidP="002F608F">
      <w:pPr>
        <w:widowControl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F608F" w:rsidRPr="00932217" w:rsidRDefault="002F608F" w:rsidP="002F608F">
      <w:pPr>
        <w:widowControl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Skutki ulg i obniżenia górnych stawek podatkowych prezentuje tabela:</w:t>
      </w:r>
    </w:p>
    <w:p w:rsidR="002F608F" w:rsidRDefault="002F608F" w:rsidP="002F608F">
      <w:pPr>
        <w:widowControl/>
        <w:spacing w:line="360" w:lineRule="auto"/>
        <w:jc w:val="both"/>
        <w:rPr>
          <w:rFonts w:ascii="Calibri" w:hAnsi="Calibri" w:cs="Calibri"/>
          <w:i/>
          <w:sz w:val="20"/>
          <w:szCs w:val="20"/>
          <w:u w:val="single"/>
        </w:rPr>
      </w:pPr>
    </w:p>
    <w:p w:rsidR="00500514" w:rsidRDefault="00500514" w:rsidP="002F608F">
      <w:pPr>
        <w:widowControl/>
        <w:spacing w:line="360" w:lineRule="auto"/>
        <w:jc w:val="both"/>
        <w:rPr>
          <w:rFonts w:ascii="Calibri" w:hAnsi="Calibri" w:cs="Calibri"/>
          <w:i/>
          <w:sz w:val="20"/>
          <w:szCs w:val="20"/>
          <w:u w:val="single"/>
        </w:rPr>
      </w:pPr>
    </w:p>
    <w:p w:rsidR="00500514" w:rsidRDefault="00500514" w:rsidP="002F608F">
      <w:pPr>
        <w:widowControl/>
        <w:spacing w:line="360" w:lineRule="auto"/>
        <w:jc w:val="both"/>
        <w:rPr>
          <w:rFonts w:ascii="Calibri" w:hAnsi="Calibri" w:cs="Calibri"/>
          <w:i/>
          <w:sz w:val="20"/>
          <w:szCs w:val="20"/>
          <w:u w:val="single"/>
        </w:rPr>
      </w:pPr>
    </w:p>
    <w:p w:rsidR="00500514" w:rsidRDefault="00500514" w:rsidP="002F608F">
      <w:pPr>
        <w:widowControl/>
        <w:spacing w:line="360" w:lineRule="auto"/>
        <w:jc w:val="both"/>
        <w:rPr>
          <w:rFonts w:ascii="Calibri" w:hAnsi="Calibri" w:cs="Calibri"/>
          <w:i/>
          <w:sz w:val="20"/>
          <w:szCs w:val="20"/>
          <w:u w:val="single"/>
        </w:rPr>
      </w:pPr>
    </w:p>
    <w:p w:rsidR="00500514" w:rsidRDefault="00500514" w:rsidP="002F608F">
      <w:pPr>
        <w:widowControl/>
        <w:spacing w:line="360" w:lineRule="auto"/>
        <w:jc w:val="both"/>
        <w:rPr>
          <w:rFonts w:ascii="Calibri" w:hAnsi="Calibri" w:cs="Calibri"/>
          <w:i/>
          <w:sz w:val="20"/>
          <w:szCs w:val="20"/>
          <w:u w:val="single"/>
        </w:rPr>
      </w:pPr>
    </w:p>
    <w:p w:rsidR="002F608F" w:rsidRDefault="002F608F" w:rsidP="002F608F">
      <w:pPr>
        <w:widowControl/>
        <w:spacing w:line="360" w:lineRule="auto"/>
        <w:jc w:val="both"/>
        <w:rPr>
          <w:rFonts w:ascii="Calibri" w:hAnsi="Calibri" w:cs="Calibri"/>
          <w:i/>
          <w:sz w:val="20"/>
          <w:szCs w:val="20"/>
          <w:u w:val="single"/>
        </w:rPr>
      </w:pPr>
    </w:p>
    <w:p w:rsidR="002F608F" w:rsidRDefault="002F608F" w:rsidP="002F608F">
      <w:pPr>
        <w:widowControl/>
        <w:spacing w:line="360" w:lineRule="auto"/>
        <w:jc w:val="both"/>
        <w:rPr>
          <w:rFonts w:ascii="Calibri" w:hAnsi="Calibri" w:cs="Calibri"/>
          <w:i/>
          <w:sz w:val="20"/>
          <w:szCs w:val="20"/>
          <w:u w:val="single"/>
        </w:rPr>
      </w:pPr>
    </w:p>
    <w:p w:rsidR="002F608F" w:rsidRPr="00AA61CD" w:rsidRDefault="002F608F" w:rsidP="002F608F">
      <w:pPr>
        <w:widowControl/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3B6CEB">
        <w:rPr>
          <w:rFonts w:ascii="Calibri" w:hAnsi="Calibri" w:cs="Calibri"/>
          <w:i/>
          <w:sz w:val="20"/>
          <w:szCs w:val="20"/>
          <w:u w:val="single"/>
        </w:rPr>
        <w:lastRenderedPageBreak/>
        <w:t xml:space="preserve">Tabela nr </w:t>
      </w:r>
      <w:r>
        <w:rPr>
          <w:rFonts w:ascii="Calibri" w:hAnsi="Calibri" w:cs="Calibri"/>
          <w:i/>
          <w:sz w:val="20"/>
          <w:szCs w:val="20"/>
          <w:u w:val="single"/>
        </w:rPr>
        <w:t>6</w:t>
      </w:r>
      <w:r w:rsidRPr="003B6CEB">
        <w:rPr>
          <w:rFonts w:ascii="Calibri" w:hAnsi="Calibri" w:cs="Calibri"/>
          <w:i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i/>
          <w:sz w:val="20"/>
          <w:szCs w:val="20"/>
          <w:u w:val="single"/>
        </w:rPr>
        <w:t xml:space="preserve"> </w:t>
      </w:r>
      <w:r w:rsidRPr="00AA61CD">
        <w:rPr>
          <w:rFonts w:ascii="Calibri" w:hAnsi="Calibri" w:cs="Calibri"/>
          <w:i/>
          <w:sz w:val="20"/>
          <w:szCs w:val="20"/>
        </w:rPr>
        <w:t>Skutki ulg i obniżenia górnych stawek podatkowych</w:t>
      </w:r>
    </w:p>
    <w:tbl>
      <w:tblPr>
        <w:tblW w:w="9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714"/>
        <w:gridCol w:w="1540"/>
        <w:gridCol w:w="1480"/>
        <w:gridCol w:w="1600"/>
      </w:tblGrid>
      <w:tr w:rsidR="002F608F" w:rsidRPr="00AA61CD" w:rsidTr="00672273">
        <w:trPr>
          <w:trHeight w:val="720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F2F2F2"/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A61C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Wyszczególnienie: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F608F" w:rsidRDefault="002F608F" w:rsidP="00672273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A61C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Skutki obniżenia górnych stawek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</w:p>
          <w:p w:rsidR="002F608F" w:rsidRPr="00AA61CD" w:rsidRDefault="002F608F" w:rsidP="00672273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podatków obliczone za okres sprawozdawczy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000000" w:fill="F2F2F2"/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A61C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Skutki udzielonych ulg i zwolnień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A61C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Skutki decyzji wydanych przez organ podatkowy</w:t>
            </w:r>
          </w:p>
        </w:tc>
      </w:tr>
      <w:tr w:rsidR="002F608F" w:rsidRPr="00AA61CD" w:rsidTr="00672273">
        <w:trPr>
          <w:trHeight w:val="1165"/>
        </w:trPr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2F2F2"/>
            <w:vAlign w:val="center"/>
            <w:hideMark/>
          </w:tcPr>
          <w:p w:rsidR="002F608F" w:rsidRPr="00FE71B6" w:rsidRDefault="002F608F" w:rsidP="00672273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FE71B6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16"/>
                <w:szCs w:val="16"/>
                <w:lang w:eastAsia="pl-PL" w:bidi="ar-SA"/>
              </w:rPr>
              <w:t>umorzenie zaległ</w:t>
            </w:r>
            <w:r w:rsidRPr="00FE71B6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16"/>
                <w:szCs w:val="16"/>
                <w:lang w:eastAsia="pl-PL" w:bidi="ar-SA"/>
              </w:rPr>
              <w:t>o</w:t>
            </w:r>
            <w:r w:rsidRPr="00FE71B6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16"/>
                <w:szCs w:val="16"/>
                <w:lang w:eastAsia="pl-PL" w:bidi="ar-SA"/>
              </w:rPr>
              <w:t>ści podatkowych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F608F" w:rsidRPr="00FE71B6" w:rsidRDefault="002F608F" w:rsidP="00672273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FE71B6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16"/>
                <w:szCs w:val="16"/>
                <w:lang w:eastAsia="pl-PL" w:bidi="ar-SA"/>
              </w:rPr>
              <w:t>rozłożenie na raty, odroczenie terminu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16"/>
                <w:szCs w:val="16"/>
                <w:lang w:eastAsia="pl-PL" w:bidi="ar-SA"/>
              </w:rPr>
              <w:t xml:space="preserve"> płatności</w:t>
            </w:r>
            <w:r w:rsidRPr="00FE71B6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16"/>
                <w:szCs w:val="16"/>
                <w:lang w:eastAsia="pl-PL" w:bidi="ar-SA"/>
              </w:rPr>
              <w:t>, zwolnienie z obowiązku pobr</w:t>
            </w:r>
            <w:r w:rsidRPr="00FE71B6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16"/>
                <w:szCs w:val="16"/>
                <w:lang w:eastAsia="pl-PL" w:bidi="ar-SA"/>
              </w:rPr>
              <w:t>a</w:t>
            </w:r>
            <w:r w:rsidRPr="00FE71B6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16"/>
                <w:szCs w:val="16"/>
                <w:lang w:eastAsia="pl-PL" w:bidi="ar-SA"/>
              </w:rPr>
              <w:t>nia, ograniczenie poboru</w:t>
            </w:r>
          </w:p>
        </w:tc>
      </w:tr>
      <w:tr w:rsidR="002F608F" w:rsidRPr="00AA61CD" w:rsidTr="00672273">
        <w:trPr>
          <w:trHeight w:val="435"/>
        </w:trPr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1C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Podatek rolny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51 097,00</w:t>
            </w:r>
            <w:r w:rsidRPr="00AA61C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zł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0,00 </w:t>
            </w:r>
            <w:r w:rsidRPr="00AA61C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>zł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8F" w:rsidRPr="00AB311F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</w:pPr>
            <w:r w:rsidRPr="00AB311F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  <w:t>0,00 zł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AB311F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</w:pPr>
            <w:r w:rsidRPr="00AB311F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  <w:t>0,00 zł</w:t>
            </w:r>
          </w:p>
        </w:tc>
      </w:tr>
      <w:tr w:rsidR="002F608F" w:rsidRPr="00AA61CD" w:rsidTr="00672273">
        <w:trPr>
          <w:trHeight w:val="525"/>
        </w:trPr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1C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Podatek od nieruchomości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1 073 864,11</w:t>
            </w:r>
            <w:r w:rsidRPr="00AA61C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zł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15 291,13</w:t>
            </w:r>
            <w:r w:rsidRPr="00AA61C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zł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8F" w:rsidRPr="00AB311F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</w:pPr>
            <w:r w:rsidRPr="00AB311F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  <w:t>0,00 zł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AB311F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</w:pPr>
            <w:r w:rsidRPr="00AB311F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  <w:t>71,80 zł</w:t>
            </w:r>
          </w:p>
        </w:tc>
      </w:tr>
      <w:tr w:rsidR="002F608F" w:rsidRPr="00AA61CD" w:rsidTr="00672273">
        <w:trPr>
          <w:trHeight w:val="525"/>
        </w:trPr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1C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Podatek leśny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>0,00</w:t>
            </w:r>
            <w:r w:rsidRPr="00AA61C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zł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1C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 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0,00 </w:t>
            </w:r>
            <w:r w:rsidRPr="00AA61C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>zł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8F" w:rsidRPr="00AB311F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</w:pPr>
            <w:r w:rsidRPr="00AB311F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  <w:t>0,00 zł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AB311F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</w:pPr>
            <w:r w:rsidRPr="00AB311F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  <w:t>0,00 zł</w:t>
            </w:r>
          </w:p>
        </w:tc>
      </w:tr>
      <w:tr w:rsidR="002F608F" w:rsidRPr="00AA61CD" w:rsidTr="00672273">
        <w:trPr>
          <w:trHeight w:val="525"/>
        </w:trPr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1C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Podatek od środków transportowych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66 642,91</w:t>
            </w:r>
            <w:r w:rsidRPr="00AA61C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zł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>0,00</w:t>
            </w:r>
            <w:r w:rsidRPr="00AA61C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zł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8F" w:rsidRPr="00AB311F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</w:pPr>
            <w:r w:rsidRPr="00AB311F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  <w:t>0,00 zł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AB311F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</w:pPr>
            <w:r w:rsidRPr="00AB311F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  <w:t>0,00 zł</w:t>
            </w:r>
          </w:p>
        </w:tc>
      </w:tr>
      <w:tr w:rsidR="002F608F" w:rsidRPr="00AA61CD" w:rsidTr="00672273">
        <w:trPr>
          <w:trHeight w:val="705"/>
        </w:trPr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1C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Podatek dochodowy od osób fizycznych, opłacany w formie karty podatkowej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>0,00</w:t>
            </w:r>
            <w:r w:rsidRPr="00AA61C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1C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>0,00</w:t>
            </w:r>
            <w:r w:rsidRPr="00AA61C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zł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8F" w:rsidRPr="00AB311F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2F608F" w:rsidRPr="00AB311F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</w:pPr>
            <w:r w:rsidRPr="00AB311F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  <w:t>0,00 zł</w:t>
            </w:r>
          </w:p>
          <w:p w:rsidR="002F608F" w:rsidRPr="00AB311F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</w:pPr>
            <w:r w:rsidRPr="00AB311F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AB311F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</w:pPr>
            <w:r w:rsidRPr="00AB311F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  <w:t xml:space="preserve">               0,00 zł </w:t>
            </w:r>
          </w:p>
        </w:tc>
      </w:tr>
      <w:tr w:rsidR="002F608F" w:rsidRPr="00AA61CD" w:rsidTr="00672273">
        <w:trPr>
          <w:trHeight w:val="465"/>
        </w:trPr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1C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Podatek od czynności cywilnoprawnych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0,00</w:t>
            </w:r>
            <w:r w:rsidRPr="00AA61C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1C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                  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>0,00 zł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8F" w:rsidRPr="00AB311F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</w:pPr>
            <w:r w:rsidRPr="00AB311F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  <w:t xml:space="preserve">0,00 zł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AB311F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</w:pPr>
            <w:r w:rsidRPr="00AB311F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  <w:t xml:space="preserve">         0,00 zł </w:t>
            </w:r>
          </w:p>
        </w:tc>
      </w:tr>
      <w:tr w:rsidR="002F608F" w:rsidRPr="00AA61CD" w:rsidTr="00672273">
        <w:trPr>
          <w:trHeight w:val="480"/>
        </w:trPr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1C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Opłata skarbowa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0,00</w:t>
            </w:r>
            <w:r w:rsidRPr="00AA61C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0,00 </w:t>
            </w:r>
            <w:r w:rsidRPr="00AA61C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zł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8F" w:rsidRPr="00AB311F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</w:pPr>
            <w:r w:rsidRPr="00AB311F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  <w:t xml:space="preserve">   0,00 zł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8F" w:rsidRPr="00AB311F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</w:pPr>
            <w:r w:rsidRPr="00AB311F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 w:bidi="ar-SA"/>
              </w:rPr>
              <w:t xml:space="preserve">          0,00 zł </w:t>
            </w:r>
          </w:p>
        </w:tc>
      </w:tr>
      <w:tr w:rsidR="002F608F" w:rsidRPr="00AA61CD" w:rsidTr="00672273">
        <w:trPr>
          <w:trHeight w:val="570"/>
        </w:trPr>
        <w:tc>
          <w:tcPr>
            <w:tcW w:w="318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1C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Razem: </w:t>
            </w:r>
          </w:p>
        </w:tc>
        <w:tc>
          <w:tcPr>
            <w:tcW w:w="17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1 191 604,02</w:t>
            </w:r>
            <w:r w:rsidRPr="00AA61C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zł </w:t>
            </w:r>
          </w:p>
        </w:tc>
        <w:tc>
          <w:tcPr>
            <w:tcW w:w="15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2F608F" w:rsidRPr="00AA61CD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A61C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         15 291,13</w:t>
            </w:r>
            <w:r w:rsidRPr="00AA61C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zł </w:t>
            </w:r>
          </w:p>
        </w:tc>
        <w:tc>
          <w:tcPr>
            <w:tcW w:w="14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2F608F" w:rsidRPr="00AB311F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AB311F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0,00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AB311F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 xml:space="preserve">zł </w:t>
            </w:r>
          </w:p>
        </w:tc>
        <w:tc>
          <w:tcPr>
            <w:tcW w:w="16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F608F" w:rsidRPr="00AB311F" w:rsidRDefault="002F608F" w:rsidP="00672273">
            <w:pPr>
              <w:widowControl/>
              <w:suppressAutoHyphens w:val="0"/>
              <w:autoSpaceDN/>
              <w:jc w:val="right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AB311F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 xml:space="preserve">71,80 zł </w:t>
            </w:r>
          </w:p>
        </w:tc>
      </w:tr>
    </w:tbl>
    <w:p w:rsidR="002F608F" w:rsidRPr="00BC3B5F" w:rsidRDefault="002F608F" w:rsidP="002F608F">
      <w:pPr>
        <w:widowControl/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2F608F" w:rsidRDefault="002F608F" w:rsidP="002F608F">
      <w:pPr>
        <w:widowControl/>
        <w:spacing w:line="360" w:lineRule="auto"/>
        <w:jc w:val="center"/>
        <w:rPr>
          <w:rFonts w:ascii="Calibri" w:hAnsi="Calibri" w:cs="Calibri"/>
          <w:b/>
          <w:sz w:val="22"/>
          <w:szCs w:val="20"/>
          <w:u w:val="single"/>
        </w:rPr>
      </w:pPr>
    </w:p>
    <w:p w:rsidR="002F608F" w:rsidRPr="00467A1C" w:rsidRDefault="002F608F" w:rsidP="002F608F">
      <w:pPr>
        <w:widowControl/>
        <w:spacing w:line="360" w:lineRule="auto"/>
        <w:jc w:val="center"/>
      </w:pPr>
      <w:r w:rsidRPr="00467A1C">
        <w:rPr>
          <w:rFonts w:ascii="Calibri" w:hAnsi="Calibri" w:cs="Calibri"/>
          <w:b/>
          <w:sz w:val="22"/>
          <w:szCs w:val="20"/>
          <w:u w:val="single"/>
        </w:rPr>
        <w:t>Dz. 758 Różne rozliczenia</w:t>
      </w:r>
    </w:p>
    <w:p w:rsidR="002F608F" w:rsidRDefault="002F608F" w:rsidP="002F608F">
      <w:pPr>
        <w:widowControl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F608F" w:rsidRPr="00467A1C" w:rsidRDefault="002F608F" w:rsidP="002F608F">
      <w:pPr>
        <w:widowControl/>
        <w:spacing w:line="360" w:lineRule="auto"/>
        <w:jc w:val="center"/>
      </w:pPr>
      <w:r w:rsidRPr="00467A1C">
        <w:rPr>
          <w:rFonts w:ascii="Calibri" w:hAnsi="Calibri" w:cs="Calibri"/>
          <w:b/>
          <w:sz w:val="20"/>
          <w:szCs w:val="20"/>
        </w:rPr>
        <w:t>Rozdz. 75801 Część oświatowa subwencji ogólnej dla jednostek samorządu terytorialnego</w:t>
      </w:r>
    </w:p>
    <w:p w:rsidR="002F608F" w:rsidRPr="00467A1C" w:rsidRDefault="002F608F" w:rsidP="002F608F">
      <w:pPr>
        <w:widowControl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Analizując </w:t>
      </w:r>
      <w:r w:rsidRPr="00467A1C">
        <w:rPr>
          <w:rFonts w:ascii="Calibri" w:hAnsi="Calibri" w:cs="Calibri"/>
          <w:sz w:val="20"/>
          <w:szCs w:val="20"/>
        </w:rPr>
        <w:t>su</w:t>
      </w:r>
      <w:r>
        <w:rPr>
          <w:rFonts w:ascii="Calibri" w:hAnsi="Calibri" w:cs="Calibri"/>
          <w:sz w:val="20"/>
          <w:szCs w:val="20"/>
        </w:rPr>
        <w:t>bwencję oświatową w wysokości 3 797 607,00 zł</w:t>
      </w:r>
      <w:r w:rsidRPr="00467A1C">
        <w:rPr>
          <w:rFonts w:ascii="Calibri" w:hAnsi="Calibri" w:cs="Calibri"/>
          <w:sz w:val="20"/>
          <w:szCs w:val="20"/>
        </w:rPr>
        <w:t xml:space="preserve"> należy niewątpliwie odnieść się do wydatków</w:t>
      </w:r>
      <w:r>
        <w:rPr>
          <w:rFonts w:ascii="Calibri" w:hAnsi="Calibri" w:cs="Calibri"/>
          <w:sz w:val="20"/>
          <w:szCs w:val="20"/>
        </w:rPr>
        <w:t xml:space="preserve"> bieżących</w:t>
      </w:r>
      <w:r w:rsidRPr="00467A1C">
        <w:rPr>
          <w:rFonts w:ascii="Calibri" w:hAnsi="Calibri" w:cs="Calibri"/>
          <w:sz w:val="20"/>
          <w:szCs w:val="20"/>
        </w:rPr>
        <w:t xml:space="preserve">, poniesionych na realizację zadań sklasyfikowanych w Dz. 801 Oświata i wychowanie. Wyniosły one </w:t>
      </w:r>
      <w:r w:rsidRPr="00AB311F">
        <w:rPr>
          <w:rFonts w:ascii="Calibri" w:hAnsi="Calibri" w:cs="Calibri"/>
          <w:sz w:val="20"/>
          <w:szCs w:val="20"/>
        </w:rPr>
        <w:t xml:space="preserve">7 681 717,27 zł, co oznacza, że dotychczasowe koszty funkcjonowania oświaty w gminie Poręba były w 49,44 % finansowane z subwencji oświatowej, a pozostałe 50,56 % gmina wygospodarowała z dochodów własnych i z </w:t>
      </w:r>
      <w:r>
        <w:rPr>
          <w:rFonts w:ascii="Calibri" w:hAnsi="Calibri" w:cs="Calibri"/>
          <w:sz w:val="20"/>
          <w:szCs w:val="20"/>
        </w:rPr>
        <w:t>dotacji</w:t>
      </w:r>
      <w:r w:rsidRPr="00467A1C">
        <w:rPr>
          <w:rFonts w:ascii="Calibri" w:hAnsi="Calibri" w:cs="Calibri"/>
          <w:sz w:val="20"/>
          <w:szCs w:val="20"/>
        </w:rPr>
        <w:t>.</w:t>
      </w:r>
    </w:p>
    <w:p w:rsidR="002F608F" w:rsidRDefault="002F608F" w:rsidP="002F608F">
      <w:pPr>
        <w:widowControl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F608F" w:rsidRDefault="002F608F" w:rsidP="002F608F">
      <w:pPr>
        <w:widowControl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467A1C">
        <w:rPr>
          <w:rFonts w:ascii="Calibri" w:hAnsi="Calibri" w:cs="Calibri"/>
          <w:b/>
          <w:sz w:val="20"/>
          <w:szCs w:val="20"/>
        </w:rPr>
        <w:t>Rozdz. 75</w:t>
      </w:r>
      <w:r>
        <w:rPr>
          <w:rFonts w:ascii="Calibri" w:hAnsi="Calibri" w:cs="Calibri"/>
          <w:b/>
          <w:sz w:val="20"/>
          <w:szCs w:val="20"/>
        </w:rPr>
        <w:t>807 Część wyrównawcza subwencji ogólnej dla gmin</w:t>
      </w:r>
    </w:p>
    <w:p w:rsidR="002F608F" w:rsidRPr="00487AC8" w:rsidRDefault="002F608F" w:rsidP="002F608F">
      <w:pPr>
        <w:widowControl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2015r. Miasto Poręba spełniało ustawowe przesłanki do otrzymania części wyrównawczej subwencji, a więc wskaźnik dochodów podatkowych na mieszkańca w gminie był mniejszy niż 92% dochodów podatkowych dla wszystkich gmin. Ministerstwo Finansów na konto gminy przekazało kwotę subwencji w wysokości 1 222 572,00 zł.</w:t>
      </w:r>
    </w:p>
    <w:p w:rsidR="002F608F" w:rsidRDefault="002F608F" w:rsidP="002F608F">
      <w:pPr>
        <w:widowControl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F608F" w:rsidRPr="00467A1C" w:rsidRDefault="002F608F" w:rsidP="002F608F">
      <w:pPr>
        <w:widowControl/>
        <w:spacing w:line="360" w:lineRule="auto"/>
        <w:jc w:val="center"/>
      </w:pPr>
      <w:r w:rsidRPr="00467A1C">
        <w:rPr>
          <w:rFonts w:ascii="Calibri" w:hAnsi="Calibri" w:cs="Calibri"/>
          <w:b/>
          <w:sz w:val="20"/>
          <w:szCs w:val="20"/>
        </w:rPr>
        <w:t>Rozdz. 758</w:t>
      </w:r>
      <w:r>
        <w:rPr>
          <w:rFonts w:ascii="Calibri" w:hAnsi="Calibri" w:cs="Calibri"/>
          <w:b/>
          <w:sz w:val="20"/>
          <w:szCs w:val="20"/>
        </w:rPr>
        <w:t>14 Różne rozliczenia finansowe</w:t>
      </w:r>
    </w:p>
    <w:p w:rsidR="002F608F" w:rsidRPr="00467A1C" w:rsidRDefault="002F608F" w:rsidP="002F608F">
      <w:pPr>
        <w:widowControl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Kwota 283,22zł to dochody z tytułu kapitalizacji odsetek od lokat O/N.</w:t>
      </w:r>
    </w:p>
    <w:p w:rsidR="002F608F" w:rsidRPr="00AA61CD" w:rsidRDefault="002F608F" w:rsidP="002F608F">
      <w:pPr>
        <w:widowControl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</w:p>
    <w:p w:rsidR="002F608F" w:rsidRDefault="002F608F" w:rsidP="002F608F">
      <w:pPr>
        <w:widowControl/>
        <w:spacing w:after="120"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B7672">
        <w:rPr>
          <w:rFonts w:ascii="Calibri" w:hAnsi="Calibri" w:cs="Calibri"/>
          <w:b/>
          <w:sz w:val="22"/>
          <w:szCs w:val="22"/>
          <w:u w:val="single"/>
        </w:rPr>
        <w:lastRenderedPageBreak/>
        <w:t>Dz. 801 Oświata i wychowanie</w:t>
      </w:r>
    </w:p>
    <w:p w:rsidR="002F608F" w:rsidRDefault="002F608F" w:rsidP="002F608F">
      <w:pPr>
        <w:widowControl/>
        <w:spacing w:after="12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5B7672">
        <w:rPr>
          <w:rFonts w:ascii="Calibri" w:hAnsi="Calibri" w:cs="Calibri"/>
          <w:b/>
          <w:sz w:val="20"/>
          <w:szCs w:val="20"/>
        </w:rPr>
        <w:t>Rozdz. 80101 Szkoły podstawowe</w:t>
      </w:r>
    </w:p>
    <w:p w:rsidR="002F608F" w:rsidRPr="003C6EA2" w:rsidRDefault="002F608F" w:rsidP="002F608F">
      <w:pPr>
        <w:widowControl/>
        <w:spacing w:after="12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5B7672">
        <w:rPr>
          <w:rFonts w:ascii="Calibri" w:hAnsi="Calibri" w:cs="Calibri"/>
          <w:sz w:val="20"/>
          <w:szCs w:val="20"/>
        </w:rPr>
        <w:t xml:space="preserve">W </w:t>
      </w:r>
      <w:r>
        <w:rPr>
          <w:rFonts w:ascii="Calibri" w:hAnsi="Calibri" w:cs="Calibri"/>
          <w:sz w:val="20"/>
          <w:szCs w:val="20"/>
        </w:rPr>
        <w:t>wykonanych dochodach</w:t>
      </w:r>
      <w:r w:rsidRPr="005B767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znajduje się dotacja w wysokości 27 406,80 zł z budżetu państwa na wyposażenie szkół w podręczniki, materiały edukacyjne lub materiały ćwiczeniowe oraz sfinansowanie kosztu zakupu podręczników.  Pozostała dotacja w wysokości 3 570,00 zł przekazana została na zakup książek niebędących podręcznikami, do bibliotek szkolnych – zgodnie z Rządowym programem wspierania w 2015 r. organów prowadzących SP w obszarze rozwijania zainteresowań uczniów przez promocję czytelnictwa wśród dzieci i młodzieży „Książki naszych marzeń”. </w:t>
      </w:r>
      <w:r w:rsidRPr="003C6EA2">
        <w:rPr>
          <w:rFonts w:ascii="Calibri" w:hAnsi="Calibri" w:cs="Calibri"/>
          <w:sz w:val="20"/>
          <w:szCs w:val="20"/>
        </w:rPr>
        <w:t xml:space="preserve">W wysokości 32,27 zł Miejski Zespół Szkół przekazał </w:t>
      </w:r>
      <w:r>
        <w:rPr>
          <w:rFonts w:ascii="Calibri" w:hAnsi="Calibri" w:cs="Calibri"/>
          <w:sz w:val="20"/>
          <w:szCs w:val="20"/>
        </w:rPr>
        <w:t xml:space="preserve">należne płatnikowi </w:t>
      </w:r>
      <w:r w:rsidRPr="003C6EA2">
        <w:rPr>
          <w:rFonts w:ascii="Calibri" w:hAnsi="Calibri" w:cs="Calibri"/>
          <w:sz w:val="20"/>
          <w:szCs w:val="20"/>
        </w:rPr>
        <w:t>dochody z tytułu terminowej zapłaty podatku dochodowego.</w:t>
      </w:r>
    </w:p>
    <w:p w:rsidR="002F608F" w:rsidRDefault="002F608F" w:rsidP="002F608F">
      <w:pPr>
        <w:widowControl/>
        <w:spacing w:after="12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5B7672">
        <w:rPr>
          <w:rFonts w:ascii="Calibri" w:hAnsi="Calibri" w:cs="Calibri"/>
          <w:b/>
          <w:sz w:val="20"/>
          <w:szCs w:val="20"/>
        </w:rPr>
        <w:t>Rozdz. 8010</w:t>
      </w:r>
      <w:r>
        <w:rPr>
          <w:rFonts w:ascii="Calibri" w:hAnsi="Calibri" w:cs="Calibri"/>
          <w:b/>
          <w:sz w:val="20"/>
          <w:szCs w:val="20"/>
        </w:rPr>
        <w:t>3</w:t>
      </w:r>
      <w:r w:rsidRPr="005B7672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Oddziały przedszkolne w szkołach podstawowych</w:t>
      </w:r>
    </w:p>
    <w:p w:rsidR="002F608F" w:rsidRPr="00CA649B" w:rsidRDefault="002F608F" w:rsidP="002F608F">
      <w:pPr>
        <w:widowControl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CA649B">
        <w:rPr>
          <w:rFonts w:ascii="Calibri" w:hAnsi="Calibri" w:cs="Calibri"/>
          <w:sz w:val="20"/>
          <w:szCs w:val="20"/>
        </w:rPr>
        <w:t>Kwota 1</w:t>
      </w:r>
      <w:r>
        <w:rPr>
          <w:rFonts w:ascii="Calibri" w:hAnsi="Calibri" w:cs="Calibri"/>
          <w:sz w:val="20"/>
          <w:szCs w:val="20"/>
        </w:rPr>
        <w:t>10 751,00</w:t>
      </w:r>
      <w:r w:rsidRPr="00CA649B">
        <w:rPr>
          <w:rFonts w:ascii="Calibri" w:hAnsi="Calibri" w:cs="Calibri"/>
          <w:sz w:val="20"/>
          <w:szCs w:val="20"/>
        </w:rPr>
        <w:t xml:space="preserve"> zł to dotacja dla oddziałów przedszkoln</w:t>
      </w:r>
      <w:r>
        <w:rPr>
          <w:rFonts w:ascii="Calibri" w:hAnsi="Calibri" w:cs="Calibri"/>
          <w:sz w:val="20"/>
          <w:szCs w:val="20"/>
        </w:rPr>
        <w:t>ych</w:t>
      </w:r>
      <w:r w:rsidRPr="00CA649B">
        <w:rPr>
          <w:rFonts w:ascii="Calibri" w:hAnsi="Calibri" w:cs="Calibri"/>
          <w:sz w:val="20"/>
          <w:szCs w:val="20"/>
        </w:rPr>
        <w:t xml:space="preserve"> funkcjonujących przy S</w:t>
      </w:r>
      <w:r>
        <w:rPr>
          <w:rFonts w:ascii="Calibri" w:hAnsi="Calibri" w:cs="Calibri"/>
          <w:sz w:val="20"/>
          <w:szCs w:val="20"/>
        </w:rPr>
        <w:t xml:space="preserve">zkołach </w:t>
      </w:r>
      <w:r w:rsidRPr="00CA649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odstawowych –SP nr 2 i SP nr 3, pozostała kwota w wysokości 11 882,80 zł dotyczyła zwrotu kosztów za pobyt dzieci w przedszkolu z Gminy Ogrodzieniec oraz Zawiercie. </w:t>
      </w:r>
    </w:p>
    <w:p w:rsidR="002F608F" w:rsidRDefault="002F608F" w:rsidP="002F608F">
      <w:pPr>
        <w:widowControl/>
        <w:spacing w:after="12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5B7672">
        <w:rPr>
          <w:rFonts w:ascii="Calibri" w:hAnsi="Calibri" w:cs="Calibri"/>
          <w:b/>
          <w:sz w:val="20"/>
          <w:szCs w:val="20"/>
        </w:rPr>
        <w:t>Rozdz. 8010</w:t>
      </w:r>
      <w:r>
        <w:rPr>
          <w:rFonts w:ascii="Calibri" w:hAnsi="Calibri" w:cs="Calibri"/>
          <w:b/>
          <w:sz w:val="20"/>
          <w:szCs w:val="20"/>
        </w:rPr>
        <w:t>4</w:t>
      </w:r>
      <w:r w:rsidRPr="005B7672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Przedszkola</w:t>
      </w:r>
    </w:p>
    <w:p w:rsidR="002F608F" w:rsidRPr="003C6EA2" w:rsidRDefault="002F608F" w:rsidP="002F608F">
      <w:pPr>
        <w:widowControl/>
        <w:spacing w:after="12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CA649B">
        <w:rPr>
          <w:rFonts w:ascii="Calibri" w:hAnsi="Calibri" w:cs="Calibri"/>
          <w:sz w:val="20"/>
          <w:szCs w:val="20"/>
        </w:rPr>
        <w:t xml:space="preserve">Kwota </w:t>
      </w:r>
      <w:r>
        <w:rPr>
          <w:rFonts w:ascii="Calibri" w:hAnsi="Calibri" w:cs="Calibri"/>
          <w:sz w:val="20"/>
          <w:szCs w:val="20"/>
        </w:rPr>
        <w:t xml:space="preserve">218 956,00 </w:t>
      </w:r>
      <w:r w:rsidRPr="00CA649B">
        <w:rPr>
          <w:rFonts w:ascii="Calibri" w:hAnsi="Calibri" w:cs="Calibri"/>
          <w:sz w:val="20"/>
          <w:szCs w:val="20"/>
        </w:rPr>
        <w:t xml:space="preserve">zł to dotacja przedszkolna dla </w:t>
      </w:r>
      <w:r>
        <w:rPr>
          <w:rFonts w:ascii="Calibri" w:hAnsi="Calibri" w:cs="Calibri"/>
          <w:sz w:val="20"/>
          <w:szCs w:val="20"/>
        </w:rPr>
        <w:t xml:space="preserve">Przedszkola Miejskiego w Porębie. Pozostała kwota w wysokości 5 065,50 zł zwrot kosztów za pobyt dzieci z Gminy Zawiercie. </w:t>
      </w:r>
      <w:r w:rsidRPr="003C6EA2">
        <w:rPr>
          <w:rFonts w:ascii="Calibri" w:hAnsi="Calibri" w:cs="Calibri"/>
          <w:sz w:val="20"/>
          <w:szCs w:val="20"/>
        </w:rPr>
        <w:t>W wysokości 79,00 zł Przedszkole Miejskie osiągnęło dochody z tytułu</w:t>
      </w:r>
      <w:r>
        <w:rPr>
          <w:rFonts w:ascii="Calibri" w:hAnsi="Calibri" w:cs="Calibri"/>
          <w:sz w:val="20"/>
          <w:szCs w:val="20"/>
        </w:rPr>
        <w:t xml:space="preserve"> terminowej zapłaty podatku dochodowego.</w:t>
      </w:r>
    </w:p>
    <w:p w:rsidR="002F608F" w:rsidRPr="003C6EA2" w:rsidRDefault="002F608F" w:rsidP="002F608F">
      <w:pPr>
        <w:widowControl/>
        <w:spacing w:after="120" w:line="360" w:lineRule="auto"/>
        <w:rPr>
          <w:rFonts w:ascii="Calibri" w:hAnsi="Calibri" w:cs="Calibri"/>
          <w:b/>
          <w:sz w:val="20"/>
          <w:szCs w:val="20"/>
        </w:rPr>
      </w:pPr>
    </w:p>
    <w:p w:rsidR="002F608F" w:rsidRDefault="002F608F" w:rsidP="002F608F">
      <w:pPr>
        <w:widowControl/>
        <w:spacing w:after="12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5B7672">
        <w:rPr>
          <w:rFonts w:ascii="Calibri" w:hAnsi="Calibri" w:cs="Calibri"/>
          <w:b/>
          <w:sz w:val="20"/>
          <w:szCs w:val="20"/>
        </w:rPr>
        <w:t xml:space="preserve">Rozdz. </w:t>
      </w:r>
      <w:r>
        <w:rPr>
          <w:rFonts w:ascii="Calibri" w:hAnsi="Calibri" w:cs="Calibri"/>
          <w:b/>
          <w:sz w:val="20"/>
          <w:szCs w:val="20"/>
        </w:rPr>
        <w:t>80110 Gimnazja</w:t>
      </w:r>
    </w:p>
    <w:p w:rsidR="002F608F" w:rsidRPr="003C6EA2" w:rsidRDefault="002F608F" w:rsidP="002F608F">
      <w:pPr>
        <w:widowControl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Wojewoda śląski w wysokości 11 813,62 zł przekazał dotację na wyposażenie szkół w podręczniki, materiały edukacyjne, ćwiczeniowe oraz na sfinansowanie kosztu zakupu podręczników, materiałów edukacyjnych</w:t>
      </w:r>
      <w:r w:rsidRPr="003C6EA2">
        <w:rPr>
          <w:rFonts w:ascii="Calibri" w:hAnsi="Calibri" w:cs="Calibri"/>
          <w:sz w:val="20"/>
          <w:szCs w:val="20"/>
        </w:rPr>
        <w:t>. Miejski Zespół Szkół zrealizował dochody w wysokości 20,73 zł z tytułu terminowej zapłaty podatku dochodowego.</w:t>
      </w:r>
    </w:p>
    <w:p w:rsidR="002F608F" w:rsidRDefault="002F608F" w:rsidP="002F608F">
      <w:pPr>
        <w:widowControl/>
        <w:spacing w:line="360" w:lineRule="auto"/>
        <w:jc w:val="center"/>
        <w:rPr>
          <w:rFonts w:ascii="Calibri" w:hAnsi="Calibri" w:cs="Calibri"/>
          <w:b/>
          <w:sz w:val="22"/>
          <w:szCs w:val="20"/>
          <w:u w:val="single"/>
        </w:rPr>
      </w:pPr>
    </w:p>
    <w:p w:rsidR="002F608F" w:rsidRPr="00467A1C" w:rsidRDefault="002F608F" w:rsidP="002F608F">
      <w:pPr>
        <w:widowControl/>
        <w:spacing w:line="360" w:lineRule="auto"/>
        <w:jc w:val="center"/>
      </w:pPr>
      <w:r w:rsidRPr="00467A1C">
        <w:rPr>
          <w:rFonts w:ascii="Calibri" w:hAnsi="Calibri" w:cs="Calibri"/>
          <w:b/>
          <w:sz w:val="22"/>
          <w:szCs w:val="20"/>
          <w:u w:val="single"/>
        </w:rPr>
        <w:t>Dz. 851 Ochrona zdrowia</w:t>
      </w:r>
    </w:p>
    <w:p w:rsidR="002F608F" w:rsidRPr="00467A1C" w:rsidRDefault="002F608F" w:rsidP="002F608F">
      <w:pPr>
        <w:widowControl/>
        <w:spacing w:line="360" w:lineRule="auto"/>
        <w:jc w:val="center"/>
      </w:pPr>
      <w:r w:rsidRPr="00467A1C">
        <w:rPr>
          <w:rFonts w:ascii="Calibri" w:hAnsi="Calibri" w:cs="Calibri"/>
          <w:b/>
          <w:sz w:val="20"/>
          <w:szCs w:val="20"/>
        </w:rPr>
        <w:t>Rozdz. 85195 Pozostała działalność</w:t>
      </w:r>
    </w:p>
    <w:p w:rsidR="002F608F" w:rsidRDefault="002F608F" w:rsidP="002F608F">
      <w:pPr>
        <w:widowControl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67A1C">
        <w:rPr>
          <w:rFonts w:ascii="Calibri" w:hAnsi="Calibri" w:cs="Calibri"/>
          <w:sz w:val="20"/>
          <w:szCs w:val="20"/>
        </w:rPr>
        <w:t xml:space="preserve">Zrealizowane dochody </w:t>
      </w:r>
      <w:r>
        <w:rPr>
          <w:rFonts w:ascii="Calibri" w:hAnsi="Calibri" w:cs="Calibri"/>
          <w:sz w:val="20"/>
          <w:szCs w:val="20"/>
        </w:rPr>
        <w:t xml:space="preserve">w wysokości 315,00 zł </w:t>
      </w:r>
      <w:r w:rsidRPr="00467A1C">
        <w:rPr>
          <w:rFonts w:ascii="Calibri" w:hAnsi="Calibri" w:cs="Calibri"/>
          <w:sz w:val="20"/>
          <w:szCs w:val="20"/>
        </w:rPr>
        <w:t>dotyczą dotacji przekazanej z budżetu państwa n</w:t>
      </w:r>
      <w:r>
        <w:rPr>
          <w:rFonts w:ascii="Calibri" w:hAnsi="Calibri" w:cs="Calibri"/>
          <w:sz w:val="20"/>
          <w:szCs w:val="20"/>
        </w:rPr>
        <w:t xml:space="preserve">a pokrycie kosztów wydawania przez gminy decyzji w sprawach świadczeniobiorców innych niż </w:t>
      </w:r>
      <w:r w:rsidRPr="00A23776">
        <w:rPr>
          <w:rFonts w:ascii="Calibri" w:hAnsi="Calibri" w:cs="Calibri"/>
          <w:sz w:val="20"/>
          <w:szCs w:val="20"/>
        </w:rPr>
        <w:t xml:space="preserve">ubezpieczeni, spełniających </w:t>
      </w:r>
      <w:r>
        <w:rPr>
          <w:rFonts w:ascii="Calibri" w:hAnsi="Calibri" w:cs="Calibri"/>
          <w:sz w:val="20"/>
          <w:szCs w:val="20"/>
        </w:rPr>
        <w:t>kryterium dochodowe (zadania realizowane przez MOPS Poręba).</w:t>
      </w:r>
    </w:p>
    <w:p w:rsidR="002F608F" w:rsidRDefault="002F608F" w:rsidP="002F608F">
      <w:pPr>
        <w:widowControl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F608F" w:rsidRDefault="002F608F" w:rsidP="002F608F">
      <w:pPr>
        <w:widowControl/>
        <w:spacing w:line="360" w:lineRule="auto"/>
        <w:jc w:val="center"/>
        <w:rPr>
          <w:rFonts w:ascii="Calibri" w:hAnsi="Calibri" w:cs="Calibri"/>
          <w:b/>
          <w:bCs/>
          <w:color w:val="00000A"/>
          <w:sz w:val="22"/>
          <w:szCs w:val="20"/>
          <w:u w:val="single"/>
        </w:rPr>
      </w:pPr>
      <w:r w:rsidRPr="00467A1C">
        <w:rPr>
          <w:rFonts w:ascii="Calibri" w:hAnsi="Calibri" w:cs="Calibri"/>
          <w:b/>
          <w:bCs/>
          <w:color w:val="00000A"/>
          <w:sz w:val="22"/>
          <w:szCs w:val="20"/>
          <w:u w:val="single"/>
        </w:rPr>
        <w:t>Dz. 852 Pomoc społeczna</w:t>
      </w:r>
    </w:p>
    <w:p w:rsidR="002F608F" w:rsidRDefault="002F608F" w:rsidP="002F608F">
      <w:pPr>
        <w:widowControl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Rozdz. 85206 Wspieranie rodziny</w:t>
      </w:r>
    </w:p>
    <w:p w:rsidR="002F608F" w:rsidRPr="006A0989" w:rsidRDefault="002F608F" w:rsidP="002F608F">
      <w:pPr>
        <w:widowControl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Zaewidencjonowane dochody w kwocie 18 668,80 zł stanowią dotację z budżetu państwa na dofinansowanie zadań własnych gmin tj. zatrudnianie przez gminy asystentów rodziny, koordynatorów rodzinnej pieczy zastępczej na rok 2015.</w:t>
      </w:r>
    </w:p>
    <w:p w:rsidR="002F608F" w:rsidRPr="00467A1C" w:rsidRDefault="002F608F" w:rsidP="002F608F">
      <w:pPr>
        <w:widowControl/>
        <w:spacing w:after="120" w:line="360" w:lineRule="auto"/>
        <w:jc w:val="center"/>
      </w:pPr>
      <w:r w:rsidRPr="00467A1C">
        <w:rPr>
          <w:rFonts w:ascii="Calibri" w:hAnsi="Calibri" w:cs="Calibri"/>
          <w:b/>
          <w:sz w:val="20"/>
          <w:szCs w:val="20"/>
        </w:rPr>
        <w:lastRenderedPageBreak/>
        <w:t>Rozdz. 85212 Ś</w:t>
      </w:r>
      <w:r>
        <w:rPr>
          <w:rFonts w:ascii="Calibri" w:hAnsi="Calibri" w:cs="Calibri"/>
          <w:b/>
          <w:sz w:val="20"/>
          <w:szCs w:val="20"/>
        </w:rPr>
        <w:t>wiadczenia rodzinne, świadczenie</w:t>
      </w:r>
      <w:r w:rsidRPr="00467A1C">
        <w:rPr>
          <w:rFonts w:ascii="Calibri" w:hAnsi="Calibri" w:cs="Calibri"/>
          <w:b/>
          <w:sz w:val="20"/>
          <w:szCs w:val="20"/>
        </w:rPr>
        <w:t xml:space="preserve"> z funduszu alimentacyjnego oraz składki na ubezpieczenia emerytalne i rentowe z ubezpieczenia społecznego</w:t>
      </w:r>
    </w:p>
    <w:p w:rsidR="002F608F" w:rsidRDefault="002F608F" w:rsidP="002F608F">
      <w:pPr>
        <w:widowControl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Dotacja celowa  z budżetu państwa w wysokości 1 683 820,90 zł przekazana od wojewody na zadania z zakresu administracji rządowej na wypłatę zasiłków rodzinnych, dodatków do zasiłków, świadczeń opiekuńczych, świadczeń z funduszu alimentacyjnego oraz zapomogi z tytułu urodzenia dziecka.</w:t>
      </w:r>
    </w:p>
    <w:p w:rsidR="002F608F" w:rsidRPr="00EF7104" w:rsidRDefault="002F608F" w:rsidP="002F608F">
      <w:pPr>
        <w:widowControl/>
        <w:spacing w:after="120" w:line="360" w:lineRule="auto"/>
        <w:jc w:val="both"/>
      </w:pPr>
      <w:r w:rsidRPr="00EF7104">
        <w:rPr>
          <w:rFonts w:ascii="Calibri" w:hAnsi="Calibri" w:cs="Calibri"/>
          <w:sz w:val="20"/>
          <w:szCs w:val="20"/>
        </w:rPr>
        <w:t>Ponadto ujęto tu  należności wyegzekwowane od dłużników alimentacyjnych jako dochód własny gminy</w:t>
      </w:r>
      <w:r>
        <w:rPr>
          <w:rFonts w:ascii="Calibri" w:hAnsi="Calibri" w:cs="Calibri"/>
          <w:sz w:val="20"/>
          <w:szCs w:val="20"/>
        </w:rPr>
        <w:t xml:space="preserve"> w wysokości 24 196,90 zł</w:t>
      </w:r>
      <w:r w:rsidRPr="00EF7104">
        <w:rPr>
          <w:rFonts w:ascii="Calibri" w:hAnsi="Calibri" w:cs="Calibri"/>
          <w:sz w:val="20"/>
          <w:szCs w:val="20"/>
        </w:rPr>
        <w:t xml:space="preserve"> wraz z odsetkami</w:t>
      </w:r>
      <w:r>
        <w:rPr>
          <w:rFonts w:ascii="Calibri" w:hAnsi="Calibri" w:cs="Calibri"/>
          <w:sz w:val="20"/>
          <w:szCs w:val="20"/>
        </w:rPr>
        <w:t xml:space="preserve"> 270,42 zł oraz</w:t>
      </w:r>
      <w:r w:rsidRPr="00EF7104">
        <w:rPr>
          <w:rFonts w:ascii="Calibri" w:hAnsi="Calibri" w:cs="Calibri"/>
          <w:sz w:val="20"/>
          <w:szCs w:val="20"/>
        </w:rPr>
        <w:t xml:space="preserve"> kosztami upomnień</w:t>
      </w:r>
      <w:r>
        <w:rPr>
          <w:rFonts w:ascii="Calibri" w:hAnsi="Calibri" w:cs="Calibri"/>
          <w:sz w:val="20"/>
          <w:szCs w:val="20"/>
        </w:rPr>
        <w:t xml:space="preserve"> 242,00 zł. MOPS osiągnął także dochody z tytułu zwrotu nienależnie pobranych świadczeń rodzinnych z lat ubiegłych w wysokości 306,00 zł oraz w wysokości 1 323,85 zł z wpływów od komornika z tytułu zwrotu funduszu alimentacyjnego.</w:t>
      </w:r>
    </w:p>
    <w:p w:rsidR="002F608F" w:rsidRDefault="002F608F" w:rsidP="002F608F">
      <w:pPr>
        <w:widowControl/>
        <w:spacing w:after="120"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F608F" w:rsidRPr="00EF7104" w:rsidRDefault="002F608F" w:rsidP="002F608F">
      <w:pPr>
        <w:widowControl/>
        <w:spacing w:after="120" w:line="360" w:lineRule="auto"/>
        <w:jc w:val="center"/>
      </w:pPr>
      <w:r w:rsidRPr="00EF7104">
        <w:rPr>
          <w:rFonts w:ascii="Calibri" w:hAnsi="Calibri" w:cs="Calibri"/>
          <w:b/>
          <w:sz w:val="20"/>
          <w:szCs w:val="20"/>
        </w:rPr>
        <w:t xml:space="preserve">Rozdz. 85213 Składki na ubezpieczenie zdrowotne opłacane za osoby pobierające niektóre świadczenia z </w:t>
      </w:r>
      <w:r>
        <w:rPr>
          <w:rFonts w:ascii="Calibri" w:hAnsi="Calibri" w:cs="Calibri"/>
          <w:b/>
          <w:sz w:val="20"/>
          <w:szCs w:val="20"/>
        </w:rPr>
        <w:t>pomocy społecznej,</w:t>
      </w:r>
      <w:r w:rsidRPr="00EF7104">
        <w:rPr>
          <w:rFonts w:ascii="Calibri" w:hAnsi="Calibri" w:cs="Calibri"/>
          <w:b/>
          <w:sz w:val="20"/>
          <w:szCs w:val="20"/>
        </w:rPr>
        <w:t xml:space="preserve"> niektóre świadczenia rodzinne</w:t>
      </w:r>
      <w:r>
        <w:rPr>
          <w:rFonts w:ascii="Calibri" w:hAnsi="Calibri" w:cs="Calibri"/>
          <w:b/>
          <w:sz w:val="20"/>
          <w:szCs w:val="20"/>
        </w:rPr>
        <w:t xml:space="preserve"> oraz za osoby uczestniczące w zajęciach w centrum integracji społecznej</w:t>
      </w:r>
    </w:p>
    <w:p w:rsidR="002F608F" w:rsidRDefault="002F608F" w:rsidP="002F608F">
      <w:pPr>
        <w:widowControl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wysokości 16 045,00 zł ujęto dotację celową (§201) oraz dotację (§203) w wysokości 15 659,06 zł na zadania z zakresu administracji rządowej przeznaczone na pokrycie składek na ubezpieczenie zdrowotne opłacane za osoby pobierające świadczenia z pomocy społecznej tj. zasiłek stały i świadczenia rodzinne. </w:t>
      </w:r>
      <w:r w:rsidRPr="00EF7104">
        <w:rPr>
          <w:rFonts w:ascii="Calibri" w:hAnsi="Calibri" w:cs="Calibri"/>
          <w:sz w:val="20"/>
          <w:szCs w:val="20"/>
        </w:rPr>
        <w:t>Kwota 952,20 zł to zwrot z MOPS nienależnie pobranych składek zdrowotnych od zasiłku stałego</w:t>
      </w:r>
      <w:r>
        <w:rPr>
          <w:rFonts w:ascii="Calibri" w:hAnsi="Calibri" w:cs="Calibri"/>
          <w:sz w:val="20"/>
          <w:szCs w:val="20"/>
        </w:rPr>
        <w:t>.</w:t>
      </w:r>
    </w:p>
    <w:p w:rsidR="002F608F" w:rsidRPr="00FE71B6" w:rsidRDefault="002F608F" w:rsidP="002F608F">
      <w:pPr>
        <w:widowControl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</w:p>
    <w:p w:rsidR="002F608F" w:rsidRPr="00467A1C" w:rsidRDefault="002F608F" w:rsidP="002F608F">
      <w:pPr>
        <w:widowControl/>
        <w:spacing w:after="120" w:line="360" w:lineRule="auto"/>
        <w:jc w:val="center"/>
        <w:rPr>
          <w:rFonts w:ascii="Cambria" w:hAnsi="Cambria" w:cs="F"/>
          <w:b/>
          <w:bCs/>
          <w:color w:val="365F91"/>
          <w:sz w:val="28"/>
          <w:szCs w:val="28"/>
        </w:rPr>
      </w:pPr>
      <w:r w:rsidRPr="00467A1C">
        <w:rPr>
          <w:rFonts w:ascii="Calibri" w:hAnsi="Calibri" w:cs="Calibri"/>
          <w:b/>
          <w:bCs/>
          <w:color w:val="00000A"/>
          <w:sz w:val="20"/>
          <w:szCs w:val="20"/>
        </w:rPr>
        <w:t>Rozdz. 85214 Zasiłki i pomoc w naturze oraz składki na ubezpieczania emerytalne i rentowe</w:t>
      </w:r>
    </w:p>
    <w:p w:rsidR="002F608F" w:rsidRPr="00967C13" w:rsidRDefault="002F608F" w:rsidP="002F608F">
      <w:pPr>
        <w:widowControl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467A1C">
        <w:rPr>
          <w:rFonts w:ascii="Calibri" w:hAnsi="Calibri" w:cs="Calibri"/>
          <w:sz w:val="20"/>
          <w:szCs w:val="20"/>
        </w:rPr>
        <w:t xml:space="preserve">Zrealizowane dochody to środki z budżetu państwa przekazane w formie dotacji celowej </w:t>
      </w:r>
      <w:r>
        <w:rPr>
          <w:rFonts w:ascii="Calibri" w:hAnsi="Calibri" w:cs="Calibri"/>
          <w:sz w:val="20"/>
          <w:szCs w:val="20"/>
        </w:rPr>
        <w:t xml:space="preserve">w wysokości 174 862,57 zł </w:t>
      </w:r>
      <w:r w:rsidRPr="00467A1C">
        <w:rPr>
          <w:rFonts w:ascii="Calibri" w:hAnsi="Calibri" w:cs="Calibri"/>
          <w:sz w:val="20"/>
          <w:szCs w:val="20"/>
        </w:rPr>
        <w:t>na dofinansowanie zadań własnych Gminy</w:t>
      </w:r>
      <w:r>
        <w:rPr>
          <w:rFonts w:ascii="Calibri" w:hAnsi="Calibri" w:cs="Calibri"/>
          <w:sz w:val="20"/>
          <w:szCs w:val="20"/>
        </w:rPr>
        <w:t xml:space="preserve"> na wypłatę zasiłków okresowych z pomocy społecznej,</w:t>
      </w:r>
      <w:r w:rsidRPr="00467A1C">
        <w:rPr>
          <w:rFonts w:ascii="Calibri" w:hAnsi="Calibri" w:cs="Calibri"/>
          <w:sz w:val="20"/>
          <w:szCs w:val="20"/>
        </w:rPr>
        <w:t xml:space="preserve"> </w:t>
      </w:r>
      <w:r w:rsidRPr="00467A1C">
        <w:rPr>
          <w:rFonts w:ascii="Calibri" w:hAnsi="Calibri" w:cs="Calibri"/>
          <w:sz w:val="20"/>
          <w:szCs w:val="20"/>
          <w:shd w:val="clear" w:color="auto" w:fill="FFFFFF"/>
        </w:rPr>
        <w:t xml:space="preserve">zwroty nienależnie pobranych świadczeń z wpłaty za </w:t>
      </w:r>
      <w:r>
        <w:rPr>
          <w:rFonts w:ascii="Calibri" w:hAnsi="Calibri" w:cs="Calibri"/>
          <w:sz w:val="20"/>
          <w:szCs w:val="20"/>
          <w:shd w:val="clear" w:color="auto" w:fill="FFFFFF"/>
        </w:rPr>
        <w:t>usługi opiekuńcze z MOPS wynoszą 9 859,00 zł, a z tytułu nienależnie pobranych zasiłków okresowych z lat ubiegłych ZUS w wysokości 54,59 zł.</w:t>
      </w:r>
    </w:p>
    <w:p w:rsidR="002F608F" w:rsidRDefault="002F608F" w:rsidP="002F608F">
      <w:pPr>
        <w:widowControl/>
        <w:spacing w:after="120" w:line="360" w:lineRule="auto"/>
        <w:jc w:val="center"/>
        <w:rPr>
          <w:rFonts w:ascii="Calibri" w:hAnsi="Calibri" w:cs="Calibri"/>
          <w:b/>
          <w:bCs/>
          <w:color w:val="00000A"/>
          <w:sz w:val="20"/>
          <w:szCs w:val="20"/>
        </w:rPr>
      </w:pPr>
      <w:r w:rsidRPr="00467A1C">
        <w:rPr>
          <w:rFonts w:ascii="Calibri" w:hAnsi="Calibri" w:cs="Calibri"/>
          <w:b/>
          <w:bCs/>
          <w:color w:val="00000A"/>
          <w:sz w:val="20"/>
          <w:szCs w:val="20"/>
        </w:rPr>
        <w:t>Rozdz. 852</w:t>
      </w:r>
      <w:r>
        <w:rPr>
          <w:rFonts w:ascii="Calibri" w:hAnsi="Calibri" w:cs="Calibri"/>
          <w:b/>
          <w:bCs/>
          <w:color w:val="00000A"/>
          <w:sz w:val="20"/>
          <w:szCs w:val="20"/>
        </w:rPr>
        <w:t>15</w:t>
      </w:r>
      <w:r w:rsidRPr="00467A1C">
        <w:rPr>
          <w:rFonts w:ascii="Calibri" w:hAnsi="Calibri" w:cs="Calibri"/>
          <w:b/>
          <w:bCs/>
          <w:color w:val="00000A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A"/>
          <w:sz w:val="20"/>
          <w:szCs w:val="20"/>
        </w:rPr>
        <w:t>Dodatki mieszkaniowe</w:t>
      </w:r>
    </w:p>
    <w:p w:rsidR="002F608F" w:rsidRPr="00AE06E1" w:rsidRDefault="002F608F" w:rsidP="002F608F">
      <w:pPr>
        <w:widowControl/>
        <w:spacing w:after="120" w:line="360" w:lineRule="auto"/>
        <w:jc w:val="both"/>
        <w:rPr>
          <w:rFonts w:asciiTheme="minorHAnsi" w:hAnsiTheme="minorHAnsi" w:cs="F"/>
          <w:bCs/>
          <w:color w:val="365F91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Kwota 3 124,09</w:t>
      </w:r>
      <w:r w:rsidRPr="00B0403E">
        <w:rPr>
          <w:rFonts w:asciiTheme="minorHAnsi" w:hAnsiTheme="minorHAnsi" w:cs="Arial"/>
          <w:color w:val="000000"/>
          <w:sz w:val="20"/>
          <w:szCs w:val="20"/>
        </w:rPr>
        <w:t xml:space="preserve"> zł to dotacja z przeznaczeniem na wypłatę zryczałtowanych dodatków energetycznych dla osób otr</w:t>
      </w:r>
      <w:r>
        <w:rPr>
          <w:rFonts w:asciiTheme="minorHAnsi" w:hAnsiTheme="minorHAnsi" w:cs="Arial"/>
          <w:color w:val="000000"/>
          <w:sz w:val="20"/>
          <w:szCs w:val="20"/>
        </w:rPr>
        <w:t>zymujących dodatek mieszkaniowy oraz na koszty obsługi tego zadania.</w:t>
      </w:r>
    </w:p>
    <w:p w:rsidR="002F608F" w:rsidRPr="00467A1C" w:rsidRDefault="002F608F" w:rsidP="002F608F">
      <w:pPr>
        <w:widowControl/>
        <w:spacing w:after="120" w:line="360" w:lineRule="auto"/>
        <w:jc w:val="center"/>
        <w:rPr>
          <w:rFonts w:ascii="Cambria" w:hAnsi="Cambria" w:cs="F"/>
          <w:b/>
          <w:bCs/>
          <w:color w:val="365F91"/>
          <w:sz w:val="28"/>
          <w:szCs w:val="28"/>
        </w:rPr>
      </w:pPr>
      <w:r w:rsidRPr="00467A1C">
        <w:rPr>
          <w:rFonts w:ascii="Calibri" w:hAnsi="Calibri" w:cs="Calibri"/>
          <w:b/>
          <w:bCs/>
          <w:color w:val="00000A"/>
          <w:sz w:val="20"/>
          <w:szCs w:val="20"/>
        </w:rPr>
        <w:t>Rozdz. 85216 Zasiłki stałe</w:t>
      </w:r>
    </w:p>
    <w:p w:rsidR="002F608F" w:rsidRDefault="002F608F" w:rsidP="002F608F">
      <w:pPr>
        <w:widowControl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Sklasyfikowane w rozdz. 85216</w:t>
      </w:r>
      <w:r w:rsidRPr="00467A1C">
        <w:rPr>
          <w:rFonts w:ascii="Calibri" w:hAnsi="Calibri" w:cs="Calibri"/>
          <w:sz w:val="20"/>
          <w:szCs w:val="20"/>
        </w:rPr>
        <w:t xml:space="preserve"> dochody to w szczególności środki z budżetu państwa przekazane w formie dotacji celowej </w:t>
      </w:r>
      <w:r>
        <w:rPr>
          <w:rFonts w:ascii="Calibri" w:hAnsi="Calibri" w:cs="Calibri"/>
          <w:sz w:val="20"/>
          <w:szCs w:val="20"/>
        </w:rPr>
        <w:t xml:space="preserve">w wysokości 180 624,76 zł </w:t>
      </w:r>
      <w:r w:rsidRPr="00467A1C">
        <w:rPr>
          <w:rFonts w:ascii="Calibri" w:hAnsi="Calibri" w:cs="Calibri"/>
          <w:sz w:val="20"/>
          <w:szCs w:val="20"/>
        </w:rPr>
        <w:t>na dofi</w:t>
      </w:r>
      <w:r>
        <w:rPr>
          <w:rFonts w:ascii="Calibri" w:hAnsi="Calibri" w:cs="Calibri"/>
          <w:sz w:val="20"/>
          <w:szCs w:val="20"/>
        </w:rPr>
        <w:t>nansowanie zadań własnych Gminy z przeznaczeniem na wypłatę zasiłków stałych z pomocy społecznej, a także należności w wysokości 10 580,00 zł przekazana przez MOPS z tytułu nienależnie pobranego zasiłku stałego z lat ubiegłych.</w:t>
      </w:r>
    </w:p>
    <w:p w:rsidR="00500514" w:rsidRDefault="00500514" w:rsidP="002F608F">
      <w:pPr>
        <w:widowControl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500514" w:rsidRPr="00467A1C" w:rsidRDefault="00500514" w:rsidP="002F608F">
      <w:pPr>
        <w:widowControl/>
        <w:spacing w:line="360" w:lineRule="auto"/>
        <w:jc w:val="both"/>
      </w:pPr>
    </w:p>
    <w:p w:rsidR="002F608F" w:rsidRDefault="002F608F" w:rsidP="002F608F">
      <w:pPr>
        <w:widowControl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F608F" w:rsidRPr="00467A1C" w:rsidRDefault="002F608F" w:rsidP="002F608F">
      <w:pPr>
        <w:widowControl/>
        <w:spacing w:line="360" w:lineRule="auto"/>
        <w:jc w:val="center"/>
      </w:pPr>
      <w:r w:rsidRPr="00467A1C">
        <w:rPr>
          <w:rFonts w:ascii="Calibri" w:hAnsi="Calibri" w:cs="Calibri"/>
          <w:b/>
          <w:sz w:val="20"/>
          <w:szCs w:val="20"/>
        </w:rPr>
        <w:lastRenderedPageBreak/>
        <w:t>Rozdz. 85219 Ośrodki pomocy społecznej</w:t>
      </w:r>
    </w:p>
    <w:p w:rsidR="002F608F" w:rsidRDefault="002F608F" w:rsidP="002F608F">
      <w:pPr>
        <w:widowControl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zrealizowanych dochodach</w:t>
      </w:r>
      <w:r w:rsidRPr="00467A1C">
        <w:rPr>
          <w:rFonts w:ascii="Calibri" w:hAnsi="Calibri" w:cs="Calibri"/>
          <w:sz w:val="20"/>
          <w:szCs w:val="20"/>
        </w:rPr>
        <w:t xml:space="preserve"> znajduje się głównie dotacja celowa </w:t>
      </w:r>
      <w:r>
        <w:rPr>
          <w:rFonts w:ascii="Calibri" w:hAnsi="Calibri" w:cs="Calibri"/>
          <w:sz w:val="20"/>
          <w:szCs w:val="20"/>
        </w:rPr>
        <w:t xml:space="preserve">w wysokości 86 188,00 zł </w:t>
      </w:r>
      <w:r w:rsidRPr="00467A1C">
        <w:rPr>
          <w:rFonts w:ascii="Calibri" w:hAnsi="Calibri" w:cs="Calibri"/>
          <w:sz w:val="20"/>
          <w:szCs w:val="20"/>
        </w:rPr>
        <w:t>z budżetu państwa na dofinansowanie zadania wła</w:t>
      </w:r>
      <w:r>
        <w:rPr>
          <w:rFonts w:ascii="Calibri" w:hAnsi="Calibri" w:cs="Calibri"/>
          <w:sz w:val="20"/>
          <w:szCs w:val="20"/>
        </w:rPr>
        <w:t>snego gminy (§ 2030), związana</w:t>
      </w:r>
      <w:r w:rsidRPr="00467A1C">
        <w:rPr>
          <w:rFonts w:ascii="Calibri" w:hAnsi="Calibri" w:cs="Calibri"/>
          <w:sz w:val="20"/>
          <w:szCs w:val="20"/>
        </w:rPr>
        <w:t xml:space="preserve"> z utrz</w:t>
      </w:r>
      <w:r>
        <w:rPr>
          <w:rFonts w:ascii="Calibri" w:hAnsi="Calibri" w:cs="Calibri"/>
          <w:sz w:val="20"/>
          <w:szCs w:val="20"/>
        </w:rPr>
        <w:t>ymaniem MOPS w Porębie oraz kwota 407,34 zł stanowiąca odsetki bankowe zrealizowane przez MOPS.</w:t>
      </w:r>
    </w:p>
    <w:p w:rsidR="002F608F" w:rsidRPr="00467A1C" w:rsidRDefault="002F608F" w:rsidP="002F608F">
      <w:pPr>
        <w:widowControl/>
        <w:spacing w:after="120" w:line="360" w:lineRule="auto"/>
        <w:jc w:val="both"/>
      </w:pPr>
    </w:p>
    <w:p w:rsidR="002F608F" w:rsidRPr="00467A1C" w:rsidRDefault="002F608F" w:rsidP="002F608F">
      <w:pPr>
        <w:widowControl/>
        <w:spacing w:after="12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467A1C">
        <w:rPr>
          <w:rFonts w:ascii="Calibri" w:hAnsi="Calibri" w:cs="Calibri"/>
          <w:b/>
          <w:sz w:val="20"/>
          <w:szCs w:val="20"/>
        </w:rPr>
        <w:t>Rozdz. 85228 Usługi opiekuńcze i specjalistyczne usługi opiekuńcze</w:t>
      </w:r>
    </w:p>
    <w:p w:rsidR="002F608F" w:rsidRDefault="002F608F" w:rsidP="002F608F">
      <w:pPr>
        <w:widowControl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Ś</w:t>
      </w:r>
      <w:r w:rsidRPr="00467A1C">
        <w:rPr>
          <w:rFonts w:ascii="Calibri" w:hAnsi="Calibri" w:cs="Calibri"/>
          <w:sz w:val="20"/>
          <w:szCs w:val="20"/>
        </w:rPr>
        <w:t>rodki</w:t>
      </w:r>
      <w:r>
        <w:rPr>
          <w:rFonts w:ascii="Calibri" w:hAnsi="Calibri" w:cs="Calibri"/>
          <w:sz w:val="20"/>
          <w:szCs w:val="20"/>
        </w:rPr>
        <w:t xml:space="preserve"> w wysokości 50 400,00 zł stanowią dotację celową</w:t>
      </w:r>
      <w:r w:rsidRPr="00467A1C">
        <w:rPr>
          <w:rFonts w:ascii="Calibri" w:hAnsi="Calibri" w:cs="Calibri"/>
          <w:sz w:val="20"/>
          <w:szCs w:val="20"/>
        </w:rPr>
        <w:t xml:space="preserve"> na zadania z zakresu administracji rządowej</w:t>
      </w:r>
      <w:r>
        <w:rPr>
          <w:rFonts w:ascii="Calibri" w:hAnsi="Calibri" w:cs="Calibri"/>
          <w:sz w:val="20"/>
          <w:szCs w:val="20"/>
        </w:rPr>
        <w:t xml:space="preserve"> przeznaczoną na świadczenie usług opiekuńczych dla podopiecznych MOPS.</w:t>
      </w:r>
    </w:p>
    <w:p w:rsidR="002F608F" w:rsidRPr="00467A1C" w:rsidRDefault="002F608F" w:rsidP="002F608F">
      <w:pPr>
        <w:widowControl/>
        <w:spacing w:after="120" w:line="360" w:lineRule="auto"/>
        <w:jc w:val="both"/>
        <w:rPr>
          <w:rFonts w:ascii="Calibri" w:hAnsi="Calibri" w:cs="Calibri"/>
        </w:rPr>
      </w:pPr>
    </w:p>
    <w:p w:rsidR="002F608F" w:rsidRDefault="002F608F" w:rsidP="002F608F">
      <w:pPr>
        <w:widowControl/>
        <w:spacing w:after="12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467A1C">
        <w:rPr>
          <w:rFonts w:ascii="Calibri" w:hAnsi="Calibri" w:cs="Calibri"/>
          <w:b/>
          <w:sz w:val="20"/>
          <w:szCs w:val="20"/>
        </w:rPr>
        <w:t>Rozdz. 85295 Pozostała działalność</w:t>
      </w:r>
    </w:p>
    <w:p w:rsidR="002F608F" w:rsidRDefault="002F608F" w:rsidP="002F608F">
      <w:pPr>
        <w:widowControl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Wartości wykazane w tym rozdziale to:</w:t>
      </w:r>
    </w:p>
    <w:p w:rsidR="002F608F" w:rsidRDefault="002F608F" w:rsidP="002F608F">
      <w:pPr>
        <w:pStyle w:val="Akapitzlist"/>
        <w:numPr>
          <w:ilvl w:val="0"/>
          <w:numId w:val="31"/>
        </w:num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115000">
        <w:rPr>
          <w:rFonts w:ascii="Calibri" w:hAnsi="Calibri" w:cs="Calibri"/>
          <w:sz w:val="20"/>
          <w:szCs w:val="20"/>
        </w:rPr>
        <w:t xml:space="preserve">Refundacja kosztów związanych z </w:t>
      </w:r>
      <w:r>
        <w:rPr>
          <w:rFonts w:ascii="Calibri" w:hAnsi="Calibri" w:cs="Calibri"/>
          <w:sz w:val="20"/>
          <w:szCs w:val="20"/>
        </w:rPr>
        <w:t>zatrudnianiem pracowników w ramach prac społecznie użytecznych</w:t>
      </w:r>
      <w:r w:rsidRPr="00115000">
        <w:rPr>
          <w:rFonts w:ascii="Calibri" w:hAnsi="Calibri" w:cs="Calibri"/>
          <w:sz w:val="20"/>
          <w:szCs w:val="20"/>
        </w:rPr>
        <w:t xml:space="preserve"> w wysokości 748,44 zł z Powiatowego Urzędu Pracy</w:t>
      </w:r>
      <w:r>
        <w:rPr>
          <w:rFonts w:ascii="Calibri" w:hAnsi="Calibri" w:cs="Calibri"/>
          <w:sz w:val="20"/>
          <w:szCs w:val="20"/>
        </w:rPr>
        <w:t>,</w:t>
      </w:r>
    </w:p>
    <w:p w:rsidR="002F608F" w:rsidRDefault="002F608F" w:rsidP="002F608F">
      <w:pPr>
        <w:pStyle w:val="Akapitzlist"/>
        <w:numPr>
          <w:ilvl w:val="0"/>
          <w:numId w:val="31"/>
        </w:num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Środki na realizację przez gminy zadań z zakresu administracji rządowej związane z przyznaniem Karty Dużej Rodziny w wysokości 343,04 zł,</w:t>
      </w:r>
    </w:p>
    <w:p w:rsidR="002F608F" w:rsidRPr="00115000" w:rsidRDefault="002F608F" w:rsidP="002F608F">
      <w:pPr>
        <w:pStyle w:val="Akapitzlist"/>
        <w:numPr>
          <w:ilvl w:val="0"/>
          <w:numId w:val="31"/>
        </w:num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11500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Dotacje celowe</w:t>
      </w:r>
      <w:r w:rsidRPr="00467A1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</w:t>
      </w:r>
      <w:r w:rsidRPr="00467A1C">
        <w:rPr>
          <w:rFonts w:ascii="Calibri" w:hAnsi="Calibri" w:cs="Calibri"/>
          <w:sz w:val="20"/>
          <w:szCs w:val="20"/>
        </w:rPr>
        <w:t xml:space="preserve"> budżetu państwa na zadania </w:t>
      </w:r>
      <w:r>
        <w:rPr>
          <w:rFonts w:ascii="Calibri" w:hAnsi="Calibri" w:cs="Calibri"/>
          <w:sz w:val="20"/>
          <w:szCs w:val="20"/>
        </w:rPr>
        <w:t>w ramach programu rządowego pn. „Pomoc państwa w zakresie dożywiania” w kwocie 49 800,00 zł.</w:t>
      </w:r>
    </w:p>
    <w:p w:rsidR="002F608F" w:rsidRPr="00467A1C" w:rsidRDefault="002F608F" w:rsidP="002F608F">
      <w:pPr>
        <w:widowControl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</w:p>
    <w:p w:rsidR="002F608F" w:rsidRDefault="002F608F" w:rsidP="002F608F">
      <w:pPr>
        <w:widowControl/>
        <w:spacing w:line="360" w:lineRule="auto"/>
        <w:jc w:val="center"/>
        <w:rPr>
          <w:rFonts w:ascii="Calibri" w:hAnsi="Calibri" w:cs="Calibri"/>
          <w:b/>
          <w:sz w:val="22"/>
          <w:szCs w:val="20"/>
          <w:u w:val="single"/>
        </w:rPr>
      </w:pPr>
      <w:r w:rsidRPr="00467A1C">
        <w:rPr>
          <w:rFonts w:ascii="Calibri" w:hAnsi="Calibri" w:cs="Calibri"/>
          <w:b/>
          <w:sz w:val="22"/>
          <w:szCs w:val="20"/>
          <w:u w:val="single"/>
        </w:rPr>
        <w:t>Dz. 854 Edukacyjna opieka wychowawcza</w:t>
      </w:r>
    </w:p>
    <w:p w:rsidR="002F608F" w:rsidRDefault="002F608F" w:rsidP="002F608F">
      <w:pPr>
        <w:widowControl/>
        <w:tabs>
          <w:tab w:val="left" w:pos="1"/>
        </w:tabs>
        <w:spacing w:line="360" w:lineRule="auto"/>
        <w:ind w:left="1" w:hanging="1"/>
        <w:jc w:val="center"/>
        <w:rPr>
          <w:rFonts w:ascii="Calibri" w:hAnsi="Calibri" w:cs="Calibri"/>
          <w:b/>
          <w:sz w:val="20"/>
          <w:szCs w:val="20"/>
        </w:rPr>
      </w:pPr>
    </w:p>
    <w:p w:rsidR="002F608F" w:rsidRDefault="002F608F" w:rsidP="002F608F">
      <w:pPr>
        <w:widowControl/>
        <w:tabs>
          <w:tab w:val="left" w:pos="1"/>
        </w:tabs>
        <w:spacing w:line="360" w:lineRule="auto"/>
        <w:ind w:left="1" w:hanging="1"/>
        <w:jc w:val="center"/>
        <w:rPr>
          <w:rFonts w:ascii="Calibri" w:hAnsi="Calibri" w:cs="Calibri"/>
          <w:b/>
          <w:sz w:val="20"/>
          <w:szCs w:val="20"/>
        </w:rPr>
      </w:pPr>
      <w:r w:rsidRPr="00467A1C">
        <w:rPr>
          <w:rFonts w:ascii="Calibri" w:hAnsi="Calibri" w:cs="Calibri"/>
          <w:b/>
          <w:sz w:val="20"/>
          <w:szCs w:val="20"/>
        </w:rPr>
        <w:t>Rozdz. 854</w:t>
      </w:r>
      <w:r>
        <w:rPr>
          <w:rFonts w:ascii="Calibri" w:hAnsi="Calibri" w:cs="Calibri"/>
          <w:b/>
          <w:sz w:val="20"/>
          <w:szCs w:val="20"/>
        </w:rPr>
        <w:t>12</w:t>
      </w:r>
      <w:r w:rsidRPr="00467A1C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Kolonie i obozy oraz inne formy wypoczynku dzieci i młodzieży szkolnej, także szkolenia młodzieży</w:t>
      </w:r>
    </w:p>
    <w:p w:rsidR="002F608F" w:rsidRDefault="002F608F" w:rsidP="002F608F">
      <w:pPr>
        <w:widowControl/>
        <w:tabs>
          <w:tab w:val="left" w:pos="1"/>
        </w:tabs>
        <w:spacing w:line="360" w:lineRule="auto"/>
        <w:ind w:left="1" w:hanging="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wysokości 7 610,00 zł </w:t>
      </w:r>
      <w:proofErr w:type="spellStart"/>
      <w:r w:rsidRPr="00CE7C0E">
        <w:rPr>
          <w:rFonts w:ascii="Calibri" w:hAnsi="Calibri" w:cs="Calibri"/>
          <w:sz w:val="20"/>
          <w:szCs w:val="20"/>
        </w:rPr>
        <w:t>WFOŚiGW</w:t>
      </w:r>
      <w:proofErr w:type="spellEnd"/>
      <w:r>
        <w:rPr>
          <w:rFonts w:ascii="Calibri" w:hAnsi="Calibri" w:cs="Calibri"/>
          <w:sz w:val="20"/>
          <w:szCs w:val="20"/>
        </w:rPr>
        <w:t xml:space="preserve"> dofinansował koszt wypoczynku dzieci w ramach tzw. </w:t>
      </w:r>
      <w:r w:rsidRPr="00CE7C0E">
        <w:rPr>
          <w:rFonts w:ascii="Calibri" w:hAnsi="Calibri" w:cs="Calibri"/>
          <w:sz w:val="20"/>
          <w:szCs w:val="20"/>
        </w:rPr>
        <w:t>„zielonej szkoły”.</w:t>
      </w:r>
    </w:p>
    <w:p w:rsidR="002F608F" w:rsidRDefault="002F608F" w:rsidP="002F608F">
      <w:pPr>
        <w:widowControl/>
        <w:tabs>
          <w:tab w:val="left" w:pos="1"/>
        </w:tabs>
        <w:spacing w:line="360" w:lineRule="auto"/>
        <w:ind w:left="1" w:hanging="1"/>
        <w:jc w:val="center"/>
        <w:rPr>
          <w:rFonts w:ascii="Calibri" w:hAnsi="Calibri" w:cs="Calibri"/>
          <w:b/>
          <w:sz w:val="20"/>
          <w:szCs w:val="20"/>
        </w:rPr>
      </w:pPr>
    </w:p>
    <w:p w:rsidR="002F608F" w:rsidRPr="00467A1C" w:rsidRDefault="002F608F" w:rsidP="002F608F">
      <w:pPr>
        <w:widowControl/>
        <w:tabs>
          <w:tab w:val="left" w:pos="1"/>
        </w:tabs>
        <w:spacing w:line="360" w:lineRule="auto"/>
        <w:ind w:left="1" w:hanging="1"/>
        <w:jc w:val="center"/>
      </w:pPr>
      <w:r w:rsidRPr="00467A1C">
        <w:rPr>
          <w:rFonts w:ascii="Calibri" w:hAnsi="Calibri" w:cs="Calibri"/>
          <w:b/>
          <w:sz w:val="20"/>
          <w:szCs w:val="20"/>
        </w:rPr>
        <w:t>Rozdz. 85415 Pomoc materialna dla uczniów</w:t>
      </w:r>
    </w:p>
    <w:p w:rsidR="002F608F" w:rsidRDefault="002F608F" w:rsidP="002F608F">
      <w:pPr>
        <w:widowControl/>
        <w:tabs>
          <w:tab w:val="left" w:pos="1"/>
        </w:tabs>
        <w:spacing w:line="360" w:lineRule="auto"/>
        <w:ind w:left="1" w:hanging="1"/>
        <w:jc w:val="both"/>
        <w:rPr>
          <w:rFonts w:ascii="Calibri" w:hAnsi="Calibri" w:cs="Calibri"/>
          <w:sz w:val="20"/>
          <w:szCs w:val="20"/>
        </w:rPr>
      </w:pPr>
      <w:r w:rsidRPr="00467A1C">
        <w:rPr>
          <w:rFonts w:ascii="Calibri" w:hAnsi="Calibri" w:cs="Calibri"/>
          <w:sz w:val="20"/>
          <w:szCs w:val="20"/>
        </w:rPr>
        <w:t>Dochody tu ujęte to środki dotacji celowej na zadania własne gminy</w:t>
      </w:r>
      <w:r>
        <w:rPr>
          <w:rFonts w:ascii="Calibri" w:hAnsi="Calibri" w:cs="Calibri"/>
          <w:sz w:val="20"/>
          <w:szCs w:val="20"/>
        </w:rPr>
        <w:t xml:space="preserve"> - stypendia socjalne w wysokości 35 217,61 zł oraz na program rządowy – ‘Wyprawka szkolna” (§ 204) w kwocie 4 478,83 zł</w:t>
      </w:r>
      <w:r w:rsidRPr="00467A1C">
        <w:rPr>
          <w:rFonts w:ascii="Calibri" w:hAnsi="Calibri" w:cs="Calibri"/>
          <w:sz w:val="20"/>
          <w:szCs w:val="20"/>
        </w:rPr>
        <w:t>.</w:t>
      </w:r>
    </w:p>
    <w:p w:rsidR="002F608F" w:rsidRDefault="002F608F" w:rsidP="002F608F">
      <w:pPr>
        <w:widowControl/>
        <w:tabs>
          <w:tab w:val="left" w:pos="1"/>
        </w:tabs>
        <w:spacing w:line="360" w:lineRule="auto"/>
        <w:ind w:left="1" w:hanging="1"/>
        <w:jc w:val="both"/>
        <w:rPr>
          <w:rFonts w:ascii="Calibri" w:hAnsi="Calibri" w:cs="Calibri"/>
          <w:sz w:val="20"/>
          <w:szCs w:val="20"/>
        </w:rPr>
      </w:pPr>
    </w:p>
    <w:p w:rsidR="002F608F" w:rsidRPr="00932217" w:rsidRDefault="002F608F" w:rsidP="002F608F">
      <w:pPr>
        <w:widowControl/>
        <w:tabs>
          <w:tab w:val="left" w:pos="1"/>
        </w:tabs>
        <w:spacing w:line="360" w:lineRule="auto"/>
        <w:ind w:left="1" w:hanging="1"/>
        <w:jc w:val="center"/>
        <w:rPr>
          <w:rFonts w:ascii="Calibri" w:hAnsi="Calibri" w:cs="Calibri"/>
          <w:sz w:val="20"/>
          <w:szCs w:val="20"/>
        </w:rPr>
      </w:pPr>
      <w:r w:rsidRPr="00467A1C">
        <w:rPr>
          <w:rFonts w:ascii="Calibri" w:hAnsi="Calibri" w:cs="Calibri"/>
          <w:b/>
          <w:bCs/>
          <w:color w:val="00000A"/>
          <w:sz w:val="22"/>
          <w:szCs w:val="20"/>
          <w:u w:val="single"/>
        </w:rPr>
        <w:t>Dz. 900 Gospodarka komunalna i ochrona środowiska</w:t>
      </w:r>
    </w:p>
    <w:p w:rsidR="002F608F" w:rsidRDefault="002F608F" w:rsidP="002F608F">
      <w:pPr>
        <w:widowControl/>
        <w:tabs>
          <w:tab w:val="left" w:pos="1"/>
        </w:tabs>
        <w:spacing w:line="360" w:lineRule="auto"/>
        <w:ind w:left="1" w:hanging="1"/>
        <w:jc w:val="center"/>
        <w:rPr>
          <w:rFonts w:ascii="Calibri" w:hAnsi="Calibri" w:cs="Calibri"/>
          <w:b/>
          <w:sz w:val="20"/>
          <w:szCs w:val="20"/>
        </w:rPr>
      </w:pPr>
    </w:p>
    <w:p w:rsidR="002F608F" w:rsidRDefault="002F608F" w:rsidP="002F608F">
      <w:pPr>
        <w:widowControl/>
        <w:tabs>
          <w:tab w:val="left" w:pos="1"/>
        </w:tabs>
        <w:spacing w:line="360" w:lineRule="auto"/>
        <w:ind w:left="1" w:hanging="1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Rozdz. 90002 Gospodarka odpadami</w:t>
      </w:r>
    </w:p>
    <w:p w:rsidR="002F608F" w:rsidRPr="00527674" w:rsidRDefault="002F608F" w:rsidP="002F608F">
      <w:pPr>
        <w:widowControl/>
        <w:tabs>
          <w:tab w:val="left" w:pos="1"/>
        </w:tabs>
        <w:spacing w:line="360" w:lineRule="auto"/>
        <w:ind w:left="1" w:hanging="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rozdziale tym w wysokości 1 184 939,40 zł ujęto opłaty za gospodarowanie odpadami komunalnymi, kwota 3 454,24 zł dotyczyła wpłaconych na konto Gminy kosztów upomnień, z kolei kwota 1 281,67 zł to odsetki od nieterminowych wpłat za śmieci. Należność w wysokości 78 020,00 zł stanowi dochody z tytułu kary umownej za </w:t>
      </w:r>
      <w:r>
        <w:rPr>
          <w:rFonts w:ascii="Calibri" w:hAnsi="Calibri" w:cs="Calibri"/>
          <w:sz w:val="20"/>
          <w:szCs w:val="20"/>
        </w:rPr>
        <w:lastRenderedPageBreak/>
        <w:t>odstąpienie od umowy z przyczyn wykonawcy. Natomiast kwota 7 480,00 zł to dotacja z Ministerstwa Gospodarki na aktualizację inwentaryzacji wyrobów zawierających azbest na terenie miasta Poręba.</w:t>
      </w:r>
    </w:p>
    <w:p w:rsidR="002F608F" w:rsidRDefault="002F608F" w:rsidP="002F608F">
      <w:pPr>
        <w:widowControl/>
        <w:tabs>
          <w:tab w:val="left" w:pos="1"/>
        </w:tabs>
        <w:spacing w:line="360" w:lineRule="auto"/>
        <w:ind w:left="1" w:hanging="1"/>
        <w:jc w:val="center"/>
        <w:rPr>
          <w:rFonts w:ascii="Calibri" w:hAnsi="Calibri" w:cs="Calibri"/>
          <w:b/>
          <w:sz w:val="20"/>
          <w:szCs w:val="20"/>
        </w:rPr>
      </w:pPr>
    </w:p>
    <w:p w:rsidR="002F608F" w:rsidRPr="00467A1C" w:rsidRDefault="002F608F" w:rsidP="002F608F">
      <w:pPr>
        <w:widowControl/>
        <w:tabs>
          <w:tab w:val="left" w:pos="1"/>
        </w:tabs>
        <w:spacing w:line="360" w:lineRule="auto"/>
        <w:ind w:left="1" w:hanging="1"/>
        <w:jc w:val="center"/>
      </w:pPr>
      <w:r w:rsidRPr="00467A1C">
        <w:rPr>
          <w:rFonts w:ascii="Calibri" w:hAnsi="Calibri" w:cs="Calibri"/>
          <w:b/>
          <w:sz w:val="20"/>
          <w:szCs w:val="20"/>
        </w:rPr>
        <w:t>Rozdz. 90019 Wpływy i wydatki związane z gromadzeniem środków z opłat i kar za korzystanie ze środowiska</w:t>
      </w:r>
    </w:p>
    <w:p w:rsidR="002F608F" w:rsidRDefault="002F608F" w:rsidP="002F608F">
      <w:pPr>
        <w:widowControl/>
        <w:tabs>
          <w:tab w:val="left" w:pos="1"/>
        </w:tabs>
        <w:spacing w:line="360" w:lineRule="auto"/>
        <w:ind w:left="1" w:hanging="1"/>
        <w:jc w:val="both"/>
        <w:rPr>
          <w:rFonts w:ascii="Calibri" w:hAnsi="Calibri" w:cs="Calibri"/>
          <w:sz w:val="20"/>
          <w:szCs w:val="20"/>
        </w:rPr>
      </w:pPr>
    </w:p>
    <w:p w:rsidR="002F608F" w:rsidRDefault="002F608F" w:rsidP="002F608F">
      <w:pPr>
        <w:widowControl/>
        <w:tabs>
          <w:tab w:val="left" w:pos="1"/>
        </w:tabs>
        <w:spacing w:line="360" w:lineRule="auto"/>
        <w:ind w:left="1" w:hanging="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rozdz. 90019 ujęto </w:t>
      </w:r>
      <w:r w:rsidRPr="00467A1C">
        <w:rPr>
          <w:rFonts w:ascii="Calibri" w:hAnsi="Calibri" w:cs="Calibri"/>
          <w:sz w:val="20"/>
          <w:szCs w:val="20"/>
        </w:rPr>
        <w:t xml:space="preserve">środki z Urzędu </w:t>
      </w:r>
      <w:r>
        <w:rPr>
          <w:rFonts w:ascii="Calibri" w:hAnsi="Calibri" w:cs="Calibri"/>
          <w:sz w:val="20"/>
          <w:szCs w:val="20"/>
        </w:rPr>
        <w:t>Marszałkowskiego</w:t>
      </w:r>
      <w:r w:rsidRPr="00467A1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w wysokości 22 704,10 zł </w:t>
      </w:r>
      <w:r w:rsidRPr="00467A1C">
        <w:rPr>
          <w:rFonts w:ascii="Calibri" w:hAnsi="Calibri" w:cs="Calibri"/>
          <w:sz w:val="20"/>
          <w:szCs w:val="20"/>
        </w:rPr>
        <w:t>należne gminie jako część wpływów związanych z karami i opłatami za korzystanie ze środowiska.</w:t>
      </w:r>
    </w:p>
    <w:p w:rsidR="002F608F" w:rsidRDefault="002F608F" w:rsidP="002F608F">
      <w:pPr>
        <w:widowControl/>
        <w:tabs>
          <w:tab w:val="left" w:pos="1"/>
        </w:tabs>
        <w:spacing w:line="360" w:lineRule="auto"/>
        <w:ind w:left="1" w:hanging="1"/>
        <w:jc w:val="center"/>
        <w:rPr>
          <w:rFonts w:ascii="Calibri" w:hAnsi="Calibri" w:cs="Calibri"/>
          <w:b/>
          <w:sz w:val="20"/>
          <w:szCs w:val="20"/>
        </w:rPr>
      </w:pPr>
    </w:p>
    <w:p w:rsidR="002F608F" w:rsidRDefault="002F608F" w:rsidP="002F608F">
      <w:pPr>
        <w:widowControl/>
        <w:tabs>
          <w:tab w:val="left" w:pos="1"/>
        </w:tabs>
        <w:spacing w:line="360" w:lineRule="auto"/>
        <w:ind w:left="1" w:hanging="1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Rozdz. 90020 Wpływy i wydatki związane z gromadzeniem środków z opłat produktowych</w:t>
      </w:r>
    </w:p>
    <w:p w:rsidR="002F608F" w:rsidRPr="00527674" w:rsidRDefault="002F608F" w:rsidP="002F608F">
      <w:pPr>
        <w:widowControl/>
        <w:tabs>
          <w:tab w:val="left" w:pos="1"/>
        </w:tabs>
        <w:spacing w:line="360" w:lineRule="auto"/>
        <w:ind w:left="1" w:hanging="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wysokości 51,26 zł </w:t>
      </w:r>
      <w:proofErr w:type="spellStart"/>
      <w:r w:rsidRPr="00527674">
        <w:rPr>
          <w:rFonts w:ascii="Calibri" w:hAnsi="Calibri" w:cs="Calibri"/>
          <w:sz w:val="20"/>
          <w:szCs w:val="20"/>
        </w:rPr>
        <w:t>WFOŚiGW</w:t>
      </w:r>
      <w:proofErr w:type="spellEnd"/>
      <w:r w:rsidRPr="0052767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przekazał opłatę produktową.</w:t>
      </w:r>
    </w:p>
    <w:p w:rsidR="002F608F" w:rsidRDefault="002F608F" w:rsidP="002F608F">
      <w:pPr>
        <w:widowControl/>
        <w:tabs>
          <w:tab w:val="left" w:pos="1"/>
        </w:tabs>
        <w:spacing w:line="360" w:lineRule="auto"/>
        <w:ind w:left="1" w:hanging="1"/>
        <w:jc w:val="center"/>
        <w:rPr>
          <w:rFonts w:ascii="Calibri" w:hAnsi="Calibri" w:cs="Calibri"/>
          <w:b/>
          <w:sz w:val="20"/>
          <w:szCs w:val="20"/>
        </w:rPr>
      </w:pPr>
    </w:p>
    <w:p w:rsidR="002F608F" w:rsidRPr="00467A1C" w:rsidRDefault="002F608F" w:rsidP="002F608F">
      <w:pPr>
        <w:widowControl/>
        <w:tabs>
          <w:tab w:val="left" w:pos="1"/>
        </w:tabs>
        <w:spacing w:line="360" w:lineRule="auto"/>
        <w:ind w:left="1" w:hanging="1"/>
        <w:jc w:val="center"/>
      </w:pPr>
      <w:r w:rsidRPr="00467A1C">
        <w:rPr>
          <w:rFonts w:ascii="Calibri" w:hAnsi="Calibri" w:cs="Calibri"/>
          <w:b/>
          <w:sz w:val="20"/>
          <w:szCs w:val="20"/>
        </w:rPr>
        <w:t>Rozdz. 90095 Pozostała działalność</w:t>
      </w:r>
    </w:p>
    <w:p w:rsidR="002F608F" w:rsidRDefault="002F608F" w:rsidP="002F608F">
      <w:pPr>
        <w:widowControl/>
        <w:tabs>
          <w:tab w:val="left" w:pos="1"/>
        </w:tabs>
        <w:spacing w:line="360" w:lineRule="auto"/>
        <w:ind w:left="1" w:hanging="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Zrealizowany dochód majątkowy w wysokości 306 450,85</w:t>
      </w:r>
      <w:r w:rsidR="00500514">
        <w:rPr>
          <w:rFonts w:ascii="Calibri" w:hAnsi="Calibri" w:cs="Calibri"/>
          <w:sz w:val="20"/>
          <w:szCs w:val="20"/>
        </w:rPr>
        <w:t xml:space="preserve"> zł to przede wszystkim środki </w:t>
      </w:r>
      <w:r>
        <w:rPr>
          <w:rFonts w:ascii="Calibri" w:hAnsi="Calibri" w:cs="Calibri"/>
          <w:sz w:val="20"/>
          <w:szCs w:val="20"/>
        </w:rPr>
        <w:t>na realizację zadania inwestycyjnego pn. „Termomodernizacja budynku wielofunkcyjnego przy ul. Mickiewicza 2 w Porębie oraz budynku SP ZOZ przy ul. LWP 20 w Porębie”. W rozdziale tym ujęto także koszty procesu zapłacone Gminie Poręba przez firmę - Przedsiębiorstwo Budowlane z tytułu nieprawidłowości przy pracach związanych z budową Orlika w wysokości 2 400,00 zł, oraz należności za rok  ubiegły w wysokości 97,87 zł</w:t>
      </w:r>
      <w:r w:rsidR="00500514">
        <w:rPr>
          <w:rFonts w:ascii="Calibri" w:hAnsi="Calibri" w:cs="Calibri"/>
          <w:sz w:val="20"/>
          <w:szCs w:val="20"/>
        </w:rPr>
        <w:t>.</w:t>
      </w:r>
    </w:p>
    <w:p w:rsidR="002F608F" w:rsidRDefault="002F608F" w:rsidP="002F60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2F608F" w:rsidRPr="008976FD" w:rsidRDefault="002F608F" w:rsidP="002F60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76FD">
        <w:rPr>
          <w:rFonts w:asciiTheme="minorHAnsi" w:hAnsiTheme="minorHAnsi" w:cstheme="minorHAnsi"/>
          <w:b/>
          <w:sz w:val="20"/>
          <w:szCs w:val="20"/>
        </w:rPr>
        <w:t xml:space="preserve">Dz. </w:t>
      </w:r>
      <w:r>
        <w:rPr>
          <w:rFonts w:asciiTheme="minorHAnsi" w:hAnsiTheme="minorHAnsi" w:cstheme="minorHAnsi"/>
          <w:b/>
          <w:sz w:val="20"/>
          <w:szCs w:val="20"/>
        </w:rPr>
        <w:t xml:space="preserve">921 </w:t>
      </w:r>
      <w:r w:rsidRPr="008976FD">
        <w:rPr>
          <w:rFonts w:asciiTheme="minorHAnsi" w:hAnsiTheme="minorHAnsi" w:cstheme="minorHAnsi"/>
          <w:b/>
          <w:sz w:val="20"/>
          <w:szCs w:val="20"/>
        </w:rPr>
        <w:t>Kultura i ochrona dziedzictwa narodowego</w:t>
      </w:r>
    </w:p>
    <w:p w:rsidR="002F608F" w:rsidRPr="00FE71B6" w:rsidRDefault="002F608F" w:rsidP="002F60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E71B6">
        <w:rPr>
          <w:rFonts w:asciiTheme="minorHAnsi" w:hAnsiTheme="minorHAnsi" w:cstheme="minorHAnsi"/>
          <w:b/>
          <w:sz w:val="20"/>
          <w:szCs w:val="20"/>
        </w:rPr>
        <w:t>Rozdz. 92116 Biblioteki</w:t>
      </w:r>
    </w:p>
    <w:p w:rsidR="002F608F" w:rsidRPr="002D5F4C" w:rsidRDefault="002F608F" w:rsidP="002F608F">
      <w:pPr>
        <w:pStyle w:val="Standard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Wykazany dochód w wysokości 4 121,87 zł dotyczy zwrotu niewykorzystanej dotacji za rok 2014 z Miejskiej Biblioteki Publicznej.</w:t>
      </w:r>
    </w:p>
    <w:p w:rsidR="002F608F" w:rsidRDefault="002F608F" w:rsidP="002F60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2F608F" w:rsidRDefault="002F608F" w:rsidP="002F60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Dz. 926 Kultura fizyczna</w:t>
      </w:r>
    </w:p>
    <w:p w:rsidR="002F608F" w:rsidRPr="00FE71B6" w:rsidRDefault="002F608F" w:rsidP="002F60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E71B6">
        <w:rPr>
          <w:rFonts w:asciiTheme="minorHAnsi" w:hAnsiTheme="minorHAnsi" w:cstheme="minorHAnsi"/>
          <w:b/>
          <w:sz w:val="20"/>
          <w:szCs w:val="20"/>
        </w:rPr>
        <w:t>Rozdz. 92601 obiekty sportowe</w:t>
      </w:r>
    </w:p>
    <w:p w:rsidR="002F608F" w:rsidRPr="002D5F4C" w:rsidRDefault="002F608F" w:rsidP="002F608F">
      <w:pPr>
        <w:pStyle w:val="Standard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Osiągnięty dochód w wysokości 3 987,04 zł dotyczy zebranych opłat za bilety wstępu na basen.</w:t>
      </w:r>
    </w:p>
    <w:p w:rsidR="002F608F" w:rsidRDefault="002F608F" w:rsidP="002F60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2F608F" w:rsidRDefault="002F608F" w:rsidP="002F60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2F608F" w:rsidRDefault="002F608F" w:rsidP="002F60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A7481F" w:rsidRDefault="00A7481F" w:rsidP="002F60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A7481F" w:rsidRDefault="00A7481F" w:rsidP="002F60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A7481F" w:rsidRDefault="00A7481F" w:rsidP="002F60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AE37CA" w:rsidRDefault="00AE37CA" w:rsidP="002F60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AE37CA" w:rsidRDefault="00AE37CA" w:rsidP="002F60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2F608F" w:rsidRDefault="002F608F" w:rsidP="002F608F"/>
    <w:p w:rsidR="00E75086" w:rsidRDefault="00E75086" w:rsidP="001A335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1A3354" w:rsidRPr="007D3023" w:rsidRDefault="001A3354" w:rsidP="001A335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7D3023">
        <w:rPr>
          <w:rFonts w:asciiTheme="minorHAnsi" w:hAnsiTheme="minorHAnsi" w:cstheme="minorHAnsi"/>
          <w:b/>
          <w:i/>
        </w:rPr>
        <w:lastRenderedPageBreak/>
        <w:t>CZĘŚĆ III</w:t>
      </w:r>
    </w:p>
    <w:p w:rsidR="001A3354" w:rsidRPr="007D3023" w:rsidRDefault="001A3354" w:rsidP="001A335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1A3354" w:rsidRPr="00A05789" w:rsidRDefault="001A3354" w:rsidP="001A335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aps/>
          <w:u w:val="single"/>
        </w:rPr>
      </w:pPr>
      <w:r w:rsidRPr="00A05789">
        <w:rPr>
          <w:rFonts w:asciiTheme="minorHAnsi" w:hAnsiTheme="minorHAnsi" w:cstheme="minorHAnsi"/>
          <w:b/>
          <w:caps/>
          <w:u w:val="single"/>
        </w:rPr>
        <w:t>Prezentacja WYDATKÓW budżetu Miasta Poręba w szczegółowości określonej w uchwale budżetowej Miasta Poręba</w:t>
      </w:r>
    </w:p>
    <w:p w:rsidR="001A3354" w:rsidRPr="007D3023" w:rsidRDefault="001A3354" w:rsidP="001A3354">
      <w:pPr>
        <w:rPr>
          <w:rFonts w:asciiTheme="minorHAnsi" w:hAnsiTheme="minorHAnsi" w:cstheme="minorHAnsi"/>
        </w:rPr>
      </w:pPr>
    </w:p>
    <w:p w:rsidR="001A3354" w:rsidRPr="007D3023" w:rsidRDefault="001A3354" w:rsidP="001A3354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D3023">
        <w:rPr>
          <w:rFonts w:asciiTheme="minorHAnsi" w:hAnsiTheme="minorHAnsi" w:cstheme="minorHAnsi"/>
          <w:i/>
          <w:sz w:val="20"/>
          <w:szCs w:val="20"/>
        </w:rPr>
        <w:t xml:space="preserve">Szczegółowe zestawienie kwot wydatków planowanych i zrealizowanych w </w:t>
      </w:r>
      <w:r w:rsidR="00D538CE">
        <w:rPr>
          <w:rFonts w:asciiTheme="minorHAnsi" w:hAnsiTheme="minorHAnsi" w:cstheme="minorHAnsi"/>
          <w:i/>
          <w:sz w:val="20"/>
          <w:szCs w:val="20"/>
        </w:rPr>
        <w:t>2015</w:t>
      </w:r>
      <w:r w:rsidRPr="007D3023">
        <w:rPr>
          <w:rFonts w:asciiTheme="minorHAnsi" w:hAnsiTheme="minorHAnsi" w:cstheme="minorHAnsi"/>
          <w:i/>
          <w:sz w:val="20"/>
          <w:szCs w:val="20"/>
        </w:rPr>
        <w:t>. według działów i rozdziałów klasyfikacji budżetowej przedstawia załącznik nr 2 do niniejszego sprawozdania.</w:t>
      </w:r>
      <w:r w:rsidR="003F105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D3023">
        <w:rPr>
          <w:rFonts w:asciiTheme="minorHAnsi" w:hAnsiTheme="minorHAnsi" w:cstheme="minorHAnsi"/>
          <w:i/>
          <w:sz w:val="20"/>
          <w:szCs w:val="20"/>
        </w:rPr>
        <w:t>Poniżej natomiast znajduje się część opisowa wskazanych w nim pozycji.</w:t>
      </w:r>
      <w:r w:rsidR="003F105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D3023">
        <w:rPr>
          <w:rFonts w:asciiTheme="minorHAnsi" w:hAnsiTheme="minorHAnsi" w:cstheme="minorHAnsi"/>
          <w:i/>
          <w:sz w:val="20"/>
          <w:szCs w:val="20"/>
        </w:rPr>
        <w:t>Wydatki o charakterze majątkowym prezentuje natomiast załącznik nr 3.</w:t>
      </w:r>
    </w:p>
    <w:p w:rsidR="001A3354" w:rsidRPr="007D3023" w:rsidRDefault="001A3354" w:rsidP="001A3354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A3354" w:rsidRPr="00875B91" w:rsidRDefault="001A3354" w:rsidP="001A3354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</w:pPr>
      <w:r w:rsidRPr="00875B91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 xml:space="preserve">Dział 010 Rolnictwo i łowiectwo </w:t>
      </w:r>
    </w:p>
    <w:p w:rsidR="001A3354" w:rsidRPr="00875B91" w:rsidRDefault="001A3354" w:rsidP="001A3354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875B91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01030 Izby rolnicze</w:t>
      </w:r>
    </w:p>
    <w:p w:rsidR="001A3354" w:rsidRPr="007D3023" w:rsidRDefault="001A3354" w:rsidP="001A3354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3023">
        <w:rPr>
          <w:rFonts w:asciiTheme="minorHAnsi" w:hAnsiTheme="minorHAnsi" w:cstheme="minorHAnsi"/>
          <w:sz w:val="20"/>
          <w:szCs w:val="20"/>
        </w:rPr>
        <w:t xml:space="preserve">Ujęto tu wydatki wynikające z ustawy z 14 grudnia 1995 r. o izbach rolniczych (j.t. Dz.U. z 2002 r. Nr 101, poz. 927 z późn.zm.). Dochody izb pochodzą z odpisu w wysokości 2% od uzyskanych wpływów z tytułu podatku rolnego pobieranego na obszarze działania izby (art. 35 ust. 1 pkt 1 przywołanej ustawy). Wpływy z podatku rolnego stanowiące dochody izby (2%), gminy odprowadzają na rachunki bankowe właściwych izb w terminie 21 dni od dnia, w którym upływa termin płatności danej raty podatku rolnego, natomiast od wpływów gminy z tytułu zaległości podatkowych w podatku rolnym oraz odsetek za zwłokę od tych zaległości – w najbliższym terminie, o którym mowa wcześniej, przypadającym po dniu wpływu tych dochodów na rachunek bankowy gminy. W </w:t>
      </w:r>
      <w:r w:rsidR="00D538CE">
        <w:rPr>
          <w:rFonts w:asciiTheme="minorHAnsi" w:hAnsiTheme="minorHAnsi" w:cstheme="minorHAnsi"/>
          <w:sz w:val="20"/>
          <w:szCs w:val="20"/>
        </w:rPr>
        <w:t>2015</w:t>
      </w:r>
      <w:r w:rsidRPr="007D3023">
        <w:rPr>
          <w:rFonts w:asciiTheme="minorHAnsi" w:hAnsiTheme="minorHAnsi" w:cstheme="minorHAnsi"/>
          <w:sz w:val="20"/>
          <w:szCs w:val="20"/>
        </w:rPr>
        <w:t xml:space="preserve">r. odprowadzono kwotę </w:t>
      </w:r>
      <w:r w:rsidR="00D538CE">
        <w:rPr>
          <w:rFonts w:asciiTheme="minorHAnsi" w:hAnsiTheme="minorHAnsi" w:cstheme="minorHAnsi"/>
          <w:sz w:val="20"/>
          <w:szCs w:val="20"/>
        </w:rPr>
        <w:t>4.843,21</w:t>
      </w:r>
      <w:r w:rsidRPr="007D3023">
        <w:rPr>
          <w:rFonts w:asciiTheme="minorHAnsi" w:hAnsiTheme="minorHAnsi" w:cstheme="minorHAnsi"/>
          <w:sz w:val="20"/>
          <w:szCs w:val="20"/>
        </w:rPr>
        <w:t>zł.</w:t>
      </w:r>
    </w:p>
    <w:p w:rsidR="001A3354" w:rsidRPr="00875B91" w:rsidRDefault="001A3354" w:rsidP="001A3354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5B91">
        <w:rPr>
          <w:rFonts w:asciiTheme="minorHAnsi" w:hAnsiTheme="minorHAnsi" w:cstheme="minorHAnsi"/>
          <w:b/>
          <w:sz w:val="20"/>
          <w:szCs w:val="20"/>
        </w:rPr>
        <w:t>Rozdz. 01095 Pozostała działalność</w:t>
      </w:r>
    </w:p>
    <w:p w:rsidR="001A3354" w:rsidRPr="007D3023" w:rsidRDefault="001A3354" w:rsidP="001A3354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7D302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Wydatki tu sklasyfikowane związane były ściśle z zadaniem zleconym gminom, tj. zwrotem rolnikom części kosztów podatku akcyzowego zawartego w cenie oleju napędowego. Całość zadania została sfinansowana przez Śląski Urząd Wojewódzki w ramach dotacji celowej. Kwota wydatków wyniosła </w:t>
      </w:r>
      <w:r w:rsidR="00213C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34.729,17</w:t>
      </w:r>
      <w:r w:rsidRPr="007D302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zł.</w:t>
      </w:r>
    </w:p>
    <w:p w:rsidR="002928EB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</w:pP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Dz. 600 Transport i łączność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60004 Lokalny transport zbiorowy</w:t>
      </w:r>
    </w:p>
    <w:p w:rsidR="002928EB" w:rsidRDefault="002928EB" w:rsidP="002928EB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ramach niniejszego rozdziału zrealizowano wydatki w formie dotacji dla miasta Zawiercie na dofinansowanie kosztów zorganizowanego transportu zbioro</w:t>
      </w:r>
      <w:r w:rsidR="005E2E0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wego na terenie Miasta Poręba – 466 699,17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zł.</w:t>
      </w:r>
      <w:r w:rsidR="005E2E0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</w:p>
    <w:p w:rsidR="002928EB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600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12</w:t>
      </w: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Generalna Dyrekcja Dróg Krajowych i Autostrad</w:t>
      </w:r>
    </w:p>
    <w:p w:rsidR="002928EB" w:rsidRPr="00CA4507" w:rsidRDefault="002928EB" w:rsidP="002928EB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CA450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Wydatki tu ujęte to </w:t>
      </w:r>
      <w:r w:rsidR="00C6644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koszty związane z</w:t>
      </w:r>
      <w:r w:rsidRPr="00CA450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korzystanie</w:t>
      </w:r>
      <w:r w:rsidR="00C6644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m</w:t>
      </w:r>
      <w:r w:rsidRPr="00CA450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 pasa ruchu drogowego przy DK 78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  <w:r w:rsidR="00EC0E8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– 32,00 zł.</w:t>
      </w:r>
    </w:p>
    <w:p w:rsidR="005D7E99" w:rsidRPr="00467A1C" w:rsidRDefault="005D7E99" w:rsidP="002928EB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60016 Drogi publiczne gminne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Ujęte tu wydatki dotyczą kosztów utrzymania dróg gminnych, a w szczególności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remont</w:t>
      </w:r>
      <w:r w:rsidR="00743EC8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ów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cząstkow</w:t>
      </w:r>
      <w:r w:rsidR="00743EC8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ych i napraw infrastruktury znajdującej się przy </w:t>
      </w:r>
      <w:r w:rsidR="00EC0E8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drogach gminnych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a także 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zakupu znaków, tablic, </w:t>
      </w:r>
      <w:r w:rsidR="00743EC8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mies</w:t>
      </w:r>
      <w:r w:rsidR="00EC0E8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zanki bitumicznej </w:t>
      </w:r>
      <w:r w:rsidR="00743EC8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kosztów </w:t>
      </w:r>
      <w:r w:rsidR="00743EC8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usług obcych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przy infrastrukturze drogowej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EC0E8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  <w:r w:rsidR="00A7481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odszkodowania z </w:t>
      </w:r>
      <w:proofErr w:type="spellStart"/>
      <w:r w:rsidR="00A7481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tyt.uszkodzenia</w:t>
      </w:r>
      <w:proofErr w:type="spellEnd"/>
      <w:r w:rsidR="00A7481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samochodu na drogach gminnych,</w:t>
      </w:r>
      <w:r w:rsidR="00743EC8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jak również ubezpieczeni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dróg gminnych</w:t>
      </w:r>
      <w:r w:rsidR="00EC0E8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743EC8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oraz </w:t>
      </w:r>
      <w:r w:rsidR="00A7481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wydatków z </w:t>
      </w:r>
      <w:r w:rsidR="00743EC8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umowy zlecenia z inspektorem </w:t>
      </w:r>
      <w:r w:rsidR="00743EC8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lastRenderedPageBreak/>
        <w:t>nadzorującym prace przy drogach g</w:t>
      </w:r>
      <w:r w:rsidR="00EC0E8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minnych</w:t>
      </w:r>
      <w:r w:rsidR="00AE37C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w roku 2014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. </w:t>
      </w:r>
      <w:r w:rsidR="00EC0E8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– 31.443,40</w:t>
      </w:r>
      <w:r w:rsidR="00AE37C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zł.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Dz. 700 Gospodarka mieszkaniowa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70004 Różne jednostki obsługi gospodarki mieszkaniowej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Wydatki sklasyfikowane w tym rozdziale związane są przede wszystkim z utrzymywaniem komunalnych budynków mieszkalnych. Najistotniejszą grupę stanowią wpłaty na wyodrębnione fundusze remontowe </w:t>
      </w:r>
      <w:r w:rsidR="00AA61C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oraz prace remontowe w mieszka</w:t>
      </w:r>
      <w:r w:rsidR="00D671F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niach komunalnych</w:t>
      </w:r>
      <w:r w:rsidR="00A7481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</w:t>
      </w:r>
      <w:r w:rsidR="00AA61C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a także </w:t>
      </w:r>
      <w:r w:rsidR="003F09C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opłaty na rzecz M.P.G.K</w:t>
      </w:r>
      <w:r w:rsidR="002F01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proofErr w:type="spellStart"/>
      <w:r w:rsidR="00137C7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M</w:t>
      </w:r>
      <w:proofErr w:type="spellEnd"/>
      <w:r w:rsidR="003F09C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Sp. z o.o.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za administrowanie</w:t>
      </w:r>
      <w:r w:rsidR="00137C7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A7481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(288 186,66)</w:t>
      </w:r>
      <w:r w:rsidR="00137C7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 zarządzanie komunalnym zas</w:t>
      </w:r>
      <w:r w:rsidR="00626DE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obem mieszkaniowym (</w:t>
      </w:r>
      <w:r w:rsidR="00A7481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406 766,76)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Ponadto gmina finansuje koszty utrzymania pustostanów (tj. energia cieplna i elektryczna), </w:t>
      </w:r>
      <w:r w:rsidR="00137C7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ponosi koszty egzekucji, </w:t>
      </w:r>
      <w:r w:rsidR="002F01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opłat sądowych,</w:t>
      </w:r>
      <w:r w:rsidR="001653B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2F01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opłat z </w:t>
      </w:r>
      <w:proofErr w:type="spellStart"/>
      <w:r w:rsidR="002F01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tyt.eksmisji,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jak</w:t>
      </w:r>
      <w:proofErr w:type="spellEnd"/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również realizuje zwroty kaucji mieszkaniowych na rzecz najemców. W </w:t>
      </w:r>
      <w:r w:rsidR="00CA6C2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2015</w:t>
      </w:r>
      <w:r w:rsidR="004119D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 w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ydatkowano kwotę </w:t>
      </w:r>
      <w:r w:rsidR="00D671F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ogółem 868 948,45 zł.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70005 Gospodarka gruntami i nieruchomościami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Największą pozycję w wydatkach związanych z gospodarowaniem gminnymi gruntami i nieruchomościami stanowi</w:t>
      </w:r>
      <w:r w:rsidR="007E629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wartość podatku od ni</w:t>
      </w:r>
      <w:r w:rsidR="00E1644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eruchomości gminnych (212 600,00</w:t>
      </w:r>
      <w:r w:rsidR="007E629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zł); pozostałe to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koszty inwentaryzacji budynków gminnych, usług geodezyjnych, opłat sądowych, koszty szacowania wartości nieruchomości</w:t>
      </w:r>
      <w:r w:rsidR="007E629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 odszkodowanie za grunty przejęte pod budowę grogi gminnej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. Wyniosły one łącznie </w:t>
      </w:r>
      <w:r w:rsidR="00E1644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259 872,48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zł.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Dz. 710 Działalność usługowa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 xml:space="preserve">Rozdz. 71004 Plany zagospodarowania przestrzennego 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Zrealizowane w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tym 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roku wydatki bieżące w kwocie </w:t>
      </w:r>
      <w:r w:rsidR="006C27E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17 383 ,60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zł dotyczyły głównie zlecania usług związanych z opracowaniem fragmentów planu zagospodarowania przestrzennego oraz dokumentów niezbędnych do ustalenia warunków zabudowy.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71035 Cmentarze</w:t>
      </w:r>
    </w:p>
    <w:p w:rsidR="002928EB" w:rsidRDefault="00A62C5F" w:rsidP="002928EB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</w:t>
      </w:r>
      <w:r w:rsidR="002928EB"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ydatki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zostały</w:t>
      </w:r>
      <w:r w:rsidR="002928EB"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sfinansowane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głównie </w:t>
      </w:r>
      <w:r w:rsidR="002928EB"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 dotacji otrzymanej z budżetu państwa na realizację zadania na podstawie porozumienia, związanego z utrzymaniem mogił wojskowych na terenie gminy</w:t>
      </w:r>
      <w:r w:rsidR="008861A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– 1000,00</w:t>
      </w:r>
      <w:r w:rsidR="001653B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zł.</w:t>
      </w:r>
    </w:p>
    <w:p w:rsidR="00A62C5F" w:rsidRPr="00467A1C" w:rsidRDefault="00A62C5F" w:rsidP="002928EB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Dz. 750 Administracja publiczna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75011 Urzędy wojewódzkie</w:t>
      </w:r>
    </w:p>
    <w:p w:rsidR="002928EB" w:rsidRDefault="002928EB" w:rsidP="002928EB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ramach wydatków na wynagrodzenia ujęto tu koszty płacowe pracowników Referatu Spraw Obywatelskich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 USC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oraz koszty wynagrodzenia pracownika zajmującego się wpisami do ewidencji działalności gospodarczej.</w:t>
      </w:r>
      <w:r w:rsidR="00F957E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Ponadto zrealizowano zakupy materiałów </w:t>
      </w:r>
      <w:r w:rsidR="001653B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Częściowo zadania te są dofinansowane z dotacji z budżetu państwa. W </w:t>
      </w:r>
      <w:r w:rsidR="00D672D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2015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r.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wydatki wyniosły </w:t>
      </w:r>
      <w:r w:rsidR="00D672D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254 826,46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zł.</w:t>
      </w:r>
    </w:p>
    <w:p w:rsidR="002928EB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75014 Egzekucja administracyjna należności pieniężnych</w:t>
      </w:r>
    </w:p>
    <w:p w:rsidR="002928EB" w:rsidRPr="008B1D6E" w:rsidRDefault="002928EB" w:rsidP="002928EB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</w:t>
      </w:r>
      <w:r w:rsidR="001653B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2015</w:t>
      </w:r>
      <w:r w:rsidR="00A62C5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r.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poniesiono wydatki w kwocie </w:t>
      </w:r>
      <w:r w:rsidR="0004263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19 736,42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zł, związane z egzekucją należności (głównie podatkowych).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75022 Rady gmin (miast i miast na prawach powiatu)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ramach niniejszego rozdziału klasyfikacji budżetowej ujmowane są koszty funkcjonowania organu stanowiącego Miasta Poręba. Wśród wydatków największą pozycję stanowią diety radnych. Ujęto tu też zakupy drobnych materiałów związanych z organizacją prac Rady Miast</w:t>
      </w:r>
      <w:r w:rsidR="00A8718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a </w:t>
      </w:r>
      <w:r w:rsidR="00600AA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w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yniosły one </w:t>
      </w:r>
      <w:r w:rsidR="007925A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A8718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107 659,24</w:t>
      </w:r>
      <w:r w:rsidR="007925A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zł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lastRenderedPageBreak/>
        <w:t>Rozdz. 75023 Urzędy gmin (miast i miast na prawach powiatu)</w:t>
      </w:r>
    </w:p>
    <w:p w:rsidR="002928EB" w:rsidRDefault="002928EB" w:rsidP="007925AE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Wydatki </w:t>
      </w:r>
      <w:r w:rsidR="007925A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poniesione 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</w:t>
      </w:r>
      <w:r w:rsidR="007925A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łącznej 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kwocie </w:t>
      </w:r>
      <w:r w:rsidR="004E40C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2 435 525,44</w:t>
      </w:r>
      <w:r w:rsidR="007925A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zł, szczegółowo prezentują się następująco:</w:t>
      </w:r>
    </w:p>
    <w:tbl>
      <w:tblPr>
        <w:tblW w:w="94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260"/>
        <w:gridCol w:w="3544"/>
        <w:gridCol w:w="1790"/>
      </w:tblGrid>
      <w:tr w:rsidR="007925AE" w:rsidRPr="007925AE" w:rsidTr="0085342B">
        <w:trPr>
          <w:trHeight w:val="600"/>
        </w:trPr>
        <w:tc>
          <w:tcPr>
            <w:tcW w:w="866" w:type="dxa"/>
            <w:shd w:val="pct10" w:color="auto" w:fill="auto"/>
            <w:vAlign w:val="center"/>
            <w:hideMark/>
          </w:tcPr>
          <w:p w:rsidR="007925AE" w:rsidRPr="007925AE" w:rsidRDefault="007925AE" w:rsidP="0085342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260" w:type="dxa"/>
            <w:shd w:val="pct10" w:color="auto" w:fill="auto"/>
            <w:vAlign w:val="center"/>
            <w:hideMark/>
          </w:tcPr>
          <w:p w:rsidR="007925AE" w:rsidRPr="007925AE" w:rsidRDefault="007925AE" w:rsidP="0085342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3544" w:type="dxa"/>
            <w:shd w:val="pct10" w:color="auto" w:fill="auto"/>
            <w:vAlign w:val="center"/>
            <w:hideMark/>
          </w:tcPr>
          <w:p w:rsidR="007925AE" w:rsidRPr="007925AE" w:rsidRDefault="007925AE" w:rsidP="0085342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wydatków</w:t>
            </w:r>
          </w:p>
        </w:tc>
        <w:tc>
          <w:tcPr>
            <w:tcW w:w="1790" w:type="dxa"/>
            <w:shd w:val="pct10" w:color="auto" w:fill="auto"/>
            <w:vAlign w:val="center"/>
            <w:hideMark/>
          </w:tcPr>
          <w:p w:rsidR="007925AE" w:rsidRPr="007925AE" w:rsidRDefault="007925AE" w:rsidP="00513A98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Kwota wydatków w </w:t>
            </w:r>
            <w:r w:rsidR="00513A9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2015 r</w:t>
            </w:r>
            <w:r w:rsidRPr="007925AE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925AE" w:rsidRPr="007925AE" w:rsidTr="0085342B">
        <w:trPr>
          <w:trHeight w:val="600"/>
        </w:trPr>
        <w:tc>
          <w:tcPr>
            <w:tcW w:w="4126" w:type="dxa"/>
            <w:gridSpan w:val="2"/>
            <w:shd w:val="pct5" w:color="auto" w:fill="auto"/>
            <w:vAlign w:val="center"/>
            <w:hideMark/>
          </w:tcPr>
          <w:p w:rsidR="007925AE" w:rsidRPr="007925AE" w:rsidRDefault="007925AE" w:rsidP="0085342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3544" w:type="dxa"/>
            <w:shd w:val="pct5" w:color="auto" w:fill="auto"/>
            <w:vAlign w:val="center"/>
            <w:hideMark/>
          </w:tcPr>
          <w:p w:rsidR="007925AE" w:rsidRPr="007925AE" w:rsidRDefault="007925AE" w:rsidP="0085342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90" w:type="dxa"/>
            <w:shd w:val="pct5" w:color="auto" w:fill="auto"/>
            <w:vAlign w:val="center"/>
            <w:hideMark/>
          </w:tcPr>
          <w:p w:rsidR="007925AE" w:rsidRPr="007925AE" w:rsidRDefault="001F0A2C" w:rsidP="0085342B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2 435 525,44 zł</w:t>
            </w:r>
          </w:p>
        </w:tc>
      </w:tr>
      <w:tr w:rsidR="007925AE" w:rsidRPr="007925AE" w:rsidTr="0085342B">
        <w:trPr>
          <w:trHeight w:val="499"/>
        </w:trPr>
        <w:tc>
          <w:tcPr>
            <w:tcW w:w="7670" w:type="dxa"/>
            <w:gridSpan w:val="3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Świadczenia na rzecz osób fizycznych 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7925AE" w:rsidRPr="007925AE" w:rsidRDefault="00513A98" w:rsidP="0085342B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19 950,00</w:t>
            </w:r>
          </w:p>
        </w:tc>
      </w:tr>
      <w:tr w:rsidR="007925AE" w:rsidRPr="007925AE" w:rsidTr="0085342B">
        <w:trPr>
          <w:trHeight w:val="499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 tym paragrafie klasyfikacji budżetowej ujmuje się w szczególności wydatki, co do których każdego pracodawcę obliguj</w:t>
            </w:r>
            <w:r w:rsidR="001C3FC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ą przepisy z zakresu BHP. W 2015</w:t>
            </w: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r. w ramach poniesionych kosztów zrealizowano dofinansowanie zakupu okularów korekcyjnych dla 2 pracowników UM.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7925AE" w:rsidRPr="007925AE" w:rsidRDefault="00E53039" w:rsidP="0085342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19 950,00</w:t>
            </w:r>
          </w:p>
        </w:tc>
      </w:tr>
      <w:tr w:rsidR="007925AE" w:rsidRPr="007925AE" w:rsidTr="0085342B">
        <w:trPr>
          <w:trHeight w:val="499"/>
        </w:trPr>
        <w:tc>
          <w:tcPr>
            <w:tcW w:w="7670" w:type="dxa"/>
            <w:gridSpan w:val="3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Wydatki bieżące jednostek budżetowych, w tym: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7925AE" w:rsidRPr="007925AE" w:rsidRDefault="00E0605E" w:rsidP="0085342B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2 415 575,44</w:t>
            </w:r>
            <w:r w:rsidR="007925AE" w:rsidRPr="007925AE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7925AE" w:rsidRPr="007925AE" w:rsidTr="0085342B">
        <w:trPr>
          <w:trHeight w:val="499"/>
        </w:trPr>
        <w:tc>
          <w:tcPr>
            <w:tcW w:w="7670" w:type="dxa"/>
            <w:gridSpan w:val="3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wynagrodzenia i składki od nich naliczane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7925AE" w:rsidRPr="007925AE" w:rsidRDefault="007759AE" w:rsidP="0085342B">
            <w:pPr>
              <w:jc w:val="right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2 025 104,85</w:t>
            </w:r>
            <w:r w:rsidR="007925AE" w:rsidRPr="007925AE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 xml:space="preserve"> zł</w:t>
            </w:r>
          </w:p>
        </w:tc>
      </w:tr>
      <w:tr w:rsidR="007925AE" w:rsidRPr="007925AE" w:rsidTr="0085342B">
        <w:trPr>
          <w:trHeight w:val="499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7925AE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Wynagrodzenia brutto pracowników UM, których koszty rozliczane są w Dz. 750 Rozdz. 75023, w tym nagrody jubileuszowe (dla 6 osób, 38.460,00zł), odprawa dla byłego Burmistrza (35.130,00 zł) oraz ekwiwalenty za niewykorzystany urlop wypoczynkowy (3 osoby, 11.908,00</w:t>
            </w:r>
            <w:r w:rsidR="00CA40A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)</w:t>
            </w: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7925AE" w:rsidRPr="007925AE" w:rsidRDefault="00A67770" w:rsidP="0085342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1 589 425 ,03</w:t>
            </w:r>
          </w:p>
        </w:tc>
      </w:tr>
      <w:tr w:rsidR="007925AE" w:rsidRPr="007925AE" w:rsidTr="0085342B">
        <w:trPr>
          <w:trHeight w:val="499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Są tu ujęte wydatki brutto dotyczące dodatkoweg</w:t>
            </w:r>
            <w:r w:rsidR="00C828E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o wynagrodzenia rocznego za 2014</w:t>
            </w: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7925AE" w:rsidRPr="007925AE" w:rsidRDefault="002B268F" w:rsidP="0085342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123 294 ,71</w:t>
            </w:r>
            <w:r w:rsidR="007925AE"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7925AE" w:rsidRPr="007925AE" w:rsidTr="0085342B">
        <w:trPr>
          <w:trHeight w:val="499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Składki na ubezpieczenie społeczne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Składki ubezpieczenia emerytalnego, rentowego i wypadkowego, które – na podstawie odpowiednich przepisów prawa – finansuje pracodawca (kwota łączna od wynagrodzeń osobowych, „13-tki” i umów zlecenia).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7925AE" w:rsidRPr="007925AE" w:rsidRDefault="002B268F" w:rsidP="0085342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268 625,29</w:t>
            </w:r>
            <w:r w:rsidR="007925AE"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925AE" w:rsidRPr="007925AE" w:rsidTr="0085342B">
        <w:trPr>
          <w:trHeight w:val="499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Składki na Fundusz Pracy od wynagrodzeń osobowych i „13-tki”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7925AE" w:rsidRPr="007925AE" w:rsidRDefault="00887E51" w:rsidP="0085342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24 166,75</w:t>
            </w:r>
            <w:r w:rsidR="007925AE"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925AE" w:rsidRPr="007925AE" w:rsidTr="0085342B">
        <w:trPr>
          <w:trHeight w:val="499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Wynagrodzenia z tytułu zawartych umów zlecenia dotyczących w szczególności roznoszenia podatkowych nakazów płatniczych (20.332,20 zł); usług doradztwa finansowego (9.000,00 zł); prac administracyjno-biurowych (1.800,00zł).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7925AE" w:rsidRPr="007925AE" w:rsidRDefault="00012144" w:rsidP="0085342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19 593,07</w:t>
            </w:r>
            <w:r w:rsidR="007925AE"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925AE" w:rsidRPr="007925AE" w:rsidTr="0085342B">
        <w:trPr>
          <w:trHeight w:val="499"/>
        </w:trPr>
        <w:tc>
          <w:tcPr>
            <w:tcW w:w="7670" w:type="dxa"/>
            <w:gridSpan w:val="3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both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wydatki związane z realizacją statutowych zadań jednostek budżetowych: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7925AE" w:rsidRPr="007925AE" w:rsidRDefault="00E0605E" w:rsidP="0085342B">
            <w:pPr>
              <w:jc w:val="right"/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390 470,59</w:t>
            </w:r>
            <w:r w:rsidR="007925AE" w:rsidRPr="007925AE">
              <w:rPr>
                <w:rFonts w:asciiTheme="minorHAnsi" w:eastAsia="Times New Roman" w:hAnsiTheme="minorHAnsi" w:cs="Times New Roman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 xml:space="preserve"> zł</w:t>
            </w:r>
          </w:p>
        </w:tc>
      </w:tr>
      <w:tr w:rsidR="007925AE" w:rsidRPr="007925AE" w:rsidTr="0085342B">
        <w:trPr>
          <w:trHeight w:val="499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4140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Wpłaty na PFRON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Wydatki dokonywane na podstawie ustawy o rehabilitacji zawodowej i społecznej oraz zatrudnianiu osób niepełnosprawnych, zgodnie z którą </w:t>
            </w:r>
            <w:r w:rsidRPr="007925AE">
              <w:rPr>
                <w:rFonts w:asciiTheme="minorHAnsi" w:hAnsiTheme="minorHAnsi"/>
                <w:sz w:val="18"/>
                <w:szCs w:val="18"/>
              </w:rPr>
              <w:t xml:space="preserve">do wpłat na PFRON zobowiązani są pracodawcy zatrudniający co najmniej 25 pracowników w przeliczeniu na pełny wymiar czasu pracy, u których wskaźnik zatrudnienia osób niepełnosprawnych wynosi mniej niż 6%. Wartość składki stanowi iloczyn 40,65% przeciętnego wynagrodzenia i liczby pracowników odpowiadającej różnicy między zatrudnieniem zapewniającym osiągnięcie wskaźnika zatrudnienia osób </w:t>
            </w:r>
            <w:r w:rsidRPr="007925AE">
              <w:rPr>
                <w:rFonts w:asciiTheme="minorHAnsi" w:hAnsiTheme="minorHAnsi"/>
                <w:sz w:val="18"/>
                <w:szCs w:val="18"/>
              </w:rPr>
              <w:lastRenderedPageBreak/>
              <w:t>niepełnosprawnych w wysokości 6% a rzeczywistym zatrudnieniem osób niepełnosprawnych.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7925AE" w:rsidRPr="007925AE" w:rsidRDefault="00D31BE8" w:rsidP="0085342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lastRenderedPageBreak/>
              <w:t>27 959,00</w:t>
            </w:r>
            <w:r w:rsidR="007925AE"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925AE" w:rsidRPr="007925AE" w:rsidTr="0085342B">
        <w:trPr>
          <w:trHeight w:val="499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lastRenderedPageBreak/>
              <w:t>4210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2E2020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Wśród tych wydatków największe pozycje stano</w:t>
            </w:r>
            <w:r w:rsidR="002E2020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wią koszty poniesione na druki , materiały biurowe,</w:t>
            </w: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w tym tonery do drukarek i kserokopiarek), koszty prenumeraty prasy fachowej i publ</w:t>
            </w:r>
            <w:r w:rsidR="002E2020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ikacji książkowych </w:t>
            </w: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, licencje na programy komputerowe oraz  środki czystości</w:t>
            </w:r>
            <w:r w:rsidR="0078312F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, wyposażenia</w:t>
            </w: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7925AE" w:rsidRPr="007925AE" w:rsidRDefault="00D31BE8" w:rsidP="0085342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49 569,66</w:t>
            </w:r>
            <w:r w:rsidR="007925AE"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925AE" w:rsidRPr="007925AE" w:rsidTr="0085342B">
        <w:trPr>
          <w:trHeight w:val="499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Ujęte tu zostały wydatki na zakup energii cieplnej, elektrycznej oraz wody w budynku UM.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7925AE" w:rsidRPr="007925AE" w:rsidRDefault="009903DF" w:rsidP="0085342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38 145,06</w:t>
            </w:r>
            <w:r w:rsidR="007925AE"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925AE" w:rsidRPr="007925AE" w:rsidTr="0085342B">
        <w:trPr>
          <w:trHeight w:val="499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94675E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Ujęto tu </w:t>
            </w:r>
            <w:r w:rsidR="0094675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wydatki </w:t>
            </w: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napraw urządzeń biurowych.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7925AE" w:rsidRPr="007925AE" w:rsidRDefault="00CE1E44" w:rsidP="00392984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6 591,</w:t>
            </w:r>
            <w:r w:rsidR="00392984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25</w:t>
            </w:r>
            <w:r w:rsidR="007925AE"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7925AE" w:rsidRPr="007925AE" w:rsidTr="0085342B">
        <w:trPr>
          <w:trHeight w:val="499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 tym paragrafie klasyfikacji budżetowej wykazuje się koszty badań lekarskich pracowników jednostki (wstępne i okresowe).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7925AE" w:rsidRPr="007925AE" w:rsidRDefault="001E22EC" w:rsidP="0085342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1 385,00</w:t>
            </w:r>
            <w:r w:rsidR="007925AE"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925AE" w:rsidRPr="007925AE" w:rsidTr="0085342B">
        <w:trPr>
          <w:trHeight w:val="499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925AE" w:rsidRPr="007925AE" w:rsidRDefault="00747231" w:rsidP="0032588E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 tej pozycji budżetowej w 2015</w:t>
            </w:r>
            <w:r w:rsidR="007925AE"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r. ujmowane. były w szczególnoś</w:t>
            </w:r>
            <w:r w:rsidR="0032588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ci koszty usług pocztowych </w:t>
            </w:r>
            <w:r w:rsidR="007925AE"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, prowiz</w:t>
            </w:r>
            <w:r w:rsidR="0032588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ji i opłat bankowych </w:t>
            </w:r>
            <w:r w:rsidR="007925AE"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oraz pozostałe (koszty obsługi prawnej UM, zlecanej </w:t>
            </w:r>
            <w:r w:rsidR="0032588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firmom zewnętrznym</w:t>
            </w:r>
            <w:r w:rsidR="007925AE"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, abonamenty i asysty techniczne dotyczące funkcjonującego w UM oprogramowania, wywóz ścieków, itp.)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7925AE" w:rsidRPr="007925AE" w:rsidRDefault="00955A8A" w:rsidP="0085342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156 059,01</w:t>
            </w:r>
            <w:r w:rsidR="007925AE"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925AE" w:rsidRPr="007925AE" w:rsidTr="0085342B">
        <w:trPr>
          <w:trHeight w:val="499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925AE" w:rsidRPr="007925AE" w:rsidRDefault="0078312F" w:rsidP="0085342B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 2015</w:t>
            </w:r>
            <w:r w:rsidR="007925AE"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r. księgowano tu wydatki związane ze sł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użbowymi telefonami komórkowymi, stacjonarnymi oraz dostęp do </w:t>
            </w:r>
            <w:proofErr w:type="spellStart"/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internetu</w:t>
            </w:r>
            <w:proofErr w:type="spellEnd"/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7925AE" w:rsidRPr="007925AE" w:rsidRDefault="00326B88" w:rsidP="0085342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29 357,37</w:t>
            </w:r>
            <w:r w:rsidR="007925AE"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925AE" w:rsidRPr="007925AE" w:rsidTr="0085342B">
        <w:trPr>
          <w:trHeight w:val="499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Są to wydatki na pokrycie kosztów wyjazdów służbowych podczas delegacji krajowych oraz ryczałty za korzystanie z samochodów prywatnych do celów służbowych.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7925AE" w:rsidRPr="007925AE" w:rsidRDefault="007540EC" w:rsidP="0085342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14 675,40</w:t>
            </w:r>
          </w:p>
        </w:tc>
      </w:tr>
      <w:tr w:rsidR="007925AE" w:rsidRPr="007925AE" w:rsidTr="007925AE">
        <w:trPr>
          <w:trHeight w:val="244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Rożne opłaty i składki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7925AE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143DBC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inne </w:t>
            </w: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opłaty.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7925AE" w:rsidRPr="007925AE" w:rsidRDefault="00D92EE1" w:rsidP="0085342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3 795,00</w:t>
            </w:r>
            <w:r w:rsidR="007925AE"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925AE" w:rsidRPr="007925AE" w:rsidTr="0085342B">
        <w:trPr>
          <w:trHeight w:val="499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Odpisy na ZFŚS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Kwota ta prezentuje wartość środków odprowadzonych </w:t>
            </w:r>
            <w:r w:rsidR="00432809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na rachunek bankowy ZFŚS. W 2014</w:t>
            </w: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r. kwota odpisu podstawowego na pracownika wynosiła </w:t>
            </w:r>
            <w:r w:rsidRPr="007925AE">
              <w:rPr>
                <w:rFonts w:asciiTheme="minorHAnsi" w:hAnsiTheme="minorHAnsi"/>
                <w:sz w:val="18"/>
                <w:szCs w:val="18"/>
              </w:rPr>
              <w:t>1.093,93 zł.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7925AE" w:rsidRPr="007925AE" w:rsidRDefault="00143DBC" w:rsidP="0085342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38 140,89</w:t>
            </w:r>
            <w:r w:rsidR="007925AE"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925AE" w:rsidRPr="007925AE" w:rsidTr="0085342B">
        <w:trPr>
          <w:trHeight w:val="499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4530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Podatek od towarów i usług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Jest to kwota podatku Vat należnego, wynikającego z wystawionych przez UM faktur, potwierdzających najem lokali i powierzchni, odprowadzona na rachunek Urzędu Skarbowego.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7925AE" w:rsidRPr="007925AE" w:rsidRDefault="00017E01" w:rsidP="0085342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839,32</w:t>
            </w:r>
            <w:r w:rsidR="007925AE"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925AE" w:rsidRPr="007925AE" w:rsidTr="0085342B">
        <w:trPr>
          <w:trHeight w:val="499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W paragrafie tym mieszczą się koszty odsetek karnych od nieterminowych płatności zobowiązań księgowanych w Dz. 750 Rozdz. 75023.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7925AE" w:rsidRPr="007925AE" w:rsidRDefault="00017E01" w:rsidP="0085342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723,93</w:t>
            </w:r>
            <w:r w:rsidR="007925AE"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925AE" w:rsidRPr="007925AE" w:rsidTr="0085342B">
        <w:trPr>
          <w:trHeight w:val="1136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Koszty postepowania sądowego i prokuratorskiego</w:t>
            </w:r>
            <w:r w:rsidR="000261F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, opłaty z </w:t>
            </w:r>
            <w:proofErr w:type="spellStart"/>
            <w:r w:rsidR="000261F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tyt.ustalenia</w:t>
            </w:r>
            <w:proofErr w:type="spellEnd"/>
            <w:r w:rsidR="000261F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hipotek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Są to wydatki poniesione w związku z toczącymi się postępowaniami sądowymi z powództwa cywilnego z udziałem Gminy Poręba.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7925AE" w:rsidRPr="007925AE" w:rsidRDefault="00BE225E" w:rsidP="0085342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14 130,00</w:t>
            </w:r>
            <w:r w:rsidR="007925AE"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7925AE" w:rsidRPr="007925AE" w:rsidTr="0085342B">
        <w:trPr>
          <w:trHeight w:val="499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lastRenderedPageBreak/>
              <w:t>4700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925AE" w:rsidRPr="007925AE" w:rsidRDefault="007925AE" w:rsidP="0085342B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Zaksięgowane tu wydatki dotyczą kosztów związanych z podnoszeniem kwalifikacji zawodowych pracowników UM.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7925AE" w:rsidRPr="007925AE" w:rsidRDefault="00585704" w:rsidP="0085342B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9 099,70</w:t>
            </w:r>
            <w:r w:rsidR="007925AE" w:rsidRPr="007925AE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7925AE" w:rsidRPr="00116580" w:rsidRDefault="007925AE" w:rsidP="007925AE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2928EB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750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75</w:t>
      </w: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Promocja jednostek samorządu terytorialnego</w:t>
      </w:r>
    </w:p>
    <w:p w:rsidR="002928EB" w:rsidRPr="00DE652B" w:rsidRDefault="002928EB" w:rsidP="002928EB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E652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Wydatki poniesione w tym rozdzia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le</w:t>
      </w:r>
      <w:r w:rsidRPr="00DE652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klasyfikacji budżetowej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w kwocie </w:t>
      </w:r>
      <w:r w:rsidR="0093035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52 188,25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zł przeznaczone zostały na organizację  przedsięwzięć</w:t>
      </w:r>
      <w:r w:rsidR="00A36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 zakup gadżetów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mających na celu promocję Miasta Poręba (w tym organizację </w:t>
      </w:r>
      <w:r w:rsidR="00A36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WOŚP,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„Dni Poręby”,  </w:t>
      </w:r>
      <w:r w:rsidR="00A36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„Festiwalu Prażonek”, uroczystości z okazji Święta 11 Listopada</w:t>
      </w:r>
      <w:r w:rsidR="007F50D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) oraz składki członkowskie za 2015.</w:t>
      </w:r>
    </w:p>
    <w:p w:rsidR="00A36D33" w:rsidRDefault="00A36D33" w:rsidP="00A36D33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FB749D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75095 Pozostała działalność</w:t>
      </w:r>
    </w:p>
    <w:p w:rsidR="00A36D33" w:rsidRPr="00FE2496" w:rsidRDefault="00AA3328" w:rsidP="00A36D33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Wydatki, które zostały poniesione w tym rozdziale klasyfikacji budżetowej to koszty realizacji projektu pn. „Przeciwdziałanie wykluczeniu cyfrowemu w Gminie Poręba”, </w:t>
      </w:r>
      <w:r w:rsidR="00FE2496">
        <w:rPr>
          <w:rFonts w:ascii="Calibri" w:hAnsi="Calibri" w:cs="Calibri"/>
          <w:bCs/>
          <w:color w:val="00000A"/>
          <w:sz w:val="20"/>
          <w:szCs w:val="20"/>
        </w:rPr>
        <w:t>które współfinansowane jest</w:t>
      </w:r>
      <w:r w:rsidRPr="00B40511">
        <w:rPr>
          <w:rFonts w:ascii="Calibri" w:hAnsi="Calibri" w:cs="Calibri"/>
          <w:bCs/>
          <w:color w:val="00000A"/>
          <w:sz w:val="20"/>
          <w:szCs w:val="20"/>
        </w:rPr>
        <w:t xml:space="preserve"> z Europejskiego Funduszu Rozwoju Regionalnego w ramach Programu Operacyjnego Innowacyjna Gospodarka</w:t>
      </w:r>
      <w:r w:rsidR="00FE2496">
        <w:rPr>
          <w:rFonts w:ascii="Calibri" w:hAnsi="Calibri" w:cs="Calibri"/>
          <w:bCs/>
          <w:color w:val="00000A"/>
          <w:sz w:val="20"/>
          <w:szCs w:val="20"/>
        </w:rPr>
        <w:t xml:space="preserve"> (100% dofinansowania)</w:t>
      </w:r>
      <w:r w:rsidR="00AD14B8">
        <w:rPr>
          <w:rFonts w:ascii="Calibri" w:hAnsi="Calibri" w:cs="Calibri"/>
          <w:bCs/>
          <w:color w:val="00000A"/>
          <w:sz w:val="20"/>
          <w:szCs w:val="20"/>
        </w:rPr>
        <w:t>, opłat prowizji od restrukturyzacji zobowiązań(15 644,48</w:t>
      </w:r>
      <w:r w:rsidR="00666455">
        <w:rPr>
          <w:rFonts w:ascii="Calibri" w:hAnsi="Calibri" w:cs="Calibri"/>
          <w:bCs/>
          <w:color w:val="00000A"/>
          <w:sz w:val="20"/>
          <w:szCs w:val="20"/>
        </w:rPr>
        <w:t xml:space="preserve"> zł</w:t>
      </w:r>
      <w:r w:rsidR="00AD14B8">
        <w:rPr>
          <w:rFonts w:ascii="Calibri" w:hAnsi="Calibri" w:cs="Calibri"/>
          <w:bCs/>
          <w:color w:val="00000A"/>
          <w:sz w:val="20"/>
          <w:szCs w:val="20"/>
        </w:rPr>
        <w:t>).</w:t>
      </w:r>
      <w:r w:rsidR="002779E5">
        <w:rPr>
          <w:rFonts w:ascii="Calibri" w:hAnsi="Calibri" w:cs="Calibri"/>
          <w:bCs/>
          <w:color w:val="00000A"/>
          <w:sz w:val="20"/>
          <w:szCs w:val="20"/>
        </w:rPr>
        <w:t>Wydatkowano 329 445,56</w:t>
      </w:r>
      <w:r w:rsidR="001624B6">
        <w:rPr>
          <w:rFonts w:ascii="Calibri" w:hAnsi="Calibri" w:cs="Calibri"/>
          <w:bCs/>
          <w:color w:val="00000A"/>
          <w:sz w:val="20"/>
          <w:szCs w:val="20"/>
        </w:rPr>
        <w:t xml:space="preserve"> zł</w:t>
      </w:r>
      <w:r w:rsidR="002779E5">
        <w:rPr>
          <w:rFonts w:ascii="Calibri" w:hAnsi="Calibri" w:cs="Calibri"/>
          <w:bCs/>
          <w:color w:val="00000A"/>
          <w:sz w:val="20"/>
          <w:szCs w:val="20"/>
        </w:rPr>
        <w:t xml:space="preserve"> w tym na projekt 313 801,08 zł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Dz. 751 Urzędy naczelnych organów władzy państwowej, kontroli i ochrony prawa oraz sądownictwa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75101 Urzędy naczelnych organów władzy państwowej, kontroli i ochrony prawa</w:t>
      </w:r>
    </w:p>
    <w:p w:rsidR="005B0375" w:rsidRDefault="002928EB" w:rsidP="00AD14B8">
      <w:pPr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hAnsiTheme="minorHAnsi" w:cstheme="minorHAnsi"/>
          <w:sz w:val="20"/>
          <w:szCs w:val="20"/>
        </w:rPr>
        <w:t>Wydatki tu ujęte związane są z realizacją zadań z zakresu administracji rządowej - z prowadzeniem i aktualizacją stałego rejestru wyborców. Środki na to zadane zostały przyznane jako dotacja c</w:t>
      </w:r>
      <w:r w:rsidR="00AD14B8">
        <w:rPr>
          <w:rFonts w:asciiTheme="minorHAnsi" w:hAnsiTheme="minorHAnsi" w:cstheme="minorHAnsi"/>
          <w:sz w:val="20"/>
          <w:szCs w:val="20"/>
        </w:rPr>
        <w:t xml:space="preserve">elowa na zadania zlecone; kwota </w:t>
      </w:r>
      <w:r w:rsidR="00A62C5F">
        <w:rPr>
          <w:rFonts w:asciiTheme="minorHAnsi" w:hAnsiTheme="minorHAnsi" w:cstheme="minorHAnsi"/>
          <w:sz w:val="20"/>
          <w:szCs w:val="20"/>
        </w:rPr>
        <w:t>1.</w:t>
      </w:r>
      <w:r w:rsidR="00C41B60">
        <w:rPr>
          <w:rFonts w:asciiTheme="minorHAnsi" w:hAnsiTheme="minorHAnsi" w:cstheme="minorHAnsi"/>
          <w:sz w:val="20"/>
          <w:szCs w:val="20"/>
        </w:rPr>
        <w:t>559,99</w:t>
      </w:r>
      <w:r w:rsidRPr="00467A1C">
        <w:rPr>
          <w:rFonts w:asciiTheme="minorHAnsi" w:hAnsiTheme="minorHAnsi" w:cstheme="minorHAnsi"/>
          <w:sz w:val="20"/>
          <w:szCs w:val="20"/>
        </w:rPr>
        <w:t xml:space="preserve"> zł.</w:t>
      </w:r>
      <w:r w:rsidR="005B0375" w:rsidRPr="005B0375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</w:p>
    <w:p w:rsidR="005B0375" w:rsidRDefault="005B0375" w:rsidP="005B0375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7510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7</w:t>
      </w: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  <w:r w:rsidRPr="00FE2496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 xml:space="preserve">Wybory 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 xml:space="preserve"> Prezydenta Rzeczpospolitej Polskiej</w:t>
      </w:r>
    </w:p>
    <w:p w:rsidR="005B0375" w:rsidRPr="00BD4858" w:rsidRDefault="005B0375" w:rsidP="005B0375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tym rozdziale klasyfikacji budżetowej przedstawiono </w:t>
      </w:r>
      <w:r w:rsidR="00AB282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wydatki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zaangażowania członków komisji wyborczych oraz obsługi, zajmujących się organizacją</w:t>
      </w:r>
      <w:r w:rsidR="00BD5A8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wyborów  – 32 598,61 zł.</w:t>
      </w:r>
    </w:p>
    <w:p w:rsidR="005B0375" w:rsidRDefault="005B0375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A55EA" w:rsidRDefault="002A55EA" w:rsidP="002A55EA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7510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9</w:t>
      </w: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  <w:r w:rsidRPr="00FE2496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Wybory do rad gmin, rad powiatów i sejmików województw, wybory wójtów, burmistrzów i prezydentów miast oraz referenda gminne, powiatowe i wojewódzkie</w:t>
      </w:r>
    </w:p>
    <w:p w:rsidR="00BD4858" w:rsidRDefault="00BD4858" w:rsidP="00BD4858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tym rozdziale klasyfikacji budżetowej przedstawiono </w:t>
      </w:r>
      <w:r w:rsidR="00285F9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wydatki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zaangażowania członków komisji wyborczych oraz obsługi, zajmujących się organizacją wyborów samorządowych w Gminie Poręba – </w:t>
      </w:r>
      <w:r w:rsidR="00F2048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6.824 ,98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zł.</w:t>
      </w:r>
    </w:p>
    <w:p w:rsidR="006F179D" w:rsidRDefault="006F179D" w:rsidP="006F179D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75110</w:t>
      </w: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Referenda ogólnokrajowe</w:t>
      </w:r>
    </w:p>
    <w:p w:rsidR="006F179D" w:rsidRDefault="006F179D" w:rsidP="006F179D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tym rozdziale klasyfikacji budżetowej przedstawiono </w:t>
      </w:r>
      <w:r w:rsidR="00AB2C4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wydatki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zaangażowania członków komisji wyborczych oraz obsługi, zajmujących się organizacją  referendum ogólnokrajowego w Gminie Poręba – 16 562,01 zł</w:t>
      </w:r>
    </w:p>
    <w:p w:rsidR="006F179D" w:rsidRPr="00BD4858" w:rsidRDefault="006F179D" w:rsidP="00BD4858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Dz. 754 Bezpieczeństwo publiczne i ochrona przeciwpożarowa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75412 Ochotnicze straże pożarne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 xml:space="preserve">Sprawy ochrony przeciwpożarowej należą do zadań własnych gminy, określonych w art. 7 ustawy z dnia 08.03.1990r. o samorządzie gminnym. Realizowane one są w zakresie wskazanym w art. 32 ustawy z dnia 24.08.1991r. o ochronie przeciwpożarowej. W związku z powyższym gmina Poręba, wykonując w </w:t>
      </w:r>
      <w:r w:rsidR="00982D9E">
        <w:rPr>
          <w:rFonts w:asciiTheme="minorHAnsi" w:hAnsiTheme="minorHAnsi" w:cstheme="minorHAnsi"/>
          <w:sz w:val="20"/>
          <w:szCs w:val="20"/>
        </w:rPr>
        <w:t>2015</w:t>
      </w:r>
      <w:r>
        <w:rPr>
          <w:rFonts w:asciiTheme="minorHAnsi" w:hAnsiTheme="minorHAnsi" w:cstheme="minorHAnsi"/>
          <w:sz w:val="20"/>
          <w:szCs w:val="20"/>
        </w:rPr>
        <w:t>r.</w:t>
      </w:r>
      <w:r w:rsidRPr="00467A1C">
        <w:rPr>
          <w:rFonts w:asciiTheme="minorHAnsi" w:hAnsiTheme="minorHAnsi" w:cstheme="minorHAnsi"/>
          <w:sz w:val="20"/>
          <w:szCs w:val="20"/>
        </w:rPr>
        <w:t xml:space="preserve"> zadania wynikające z w/w aktów prawa, wydatkowała środki na następujące rodzaje kosztów:</w:t>
      </w:r>
    </w:p>
    <w:p w:rsidR="002928EB" w:rsidRPr="00467A1C" w:rsidRDefault="002928EB" w:rsidP="002928EB">
      <w:pPr>
        <w:widowControl/>
        <w:numPr>
          <w:ilvl w:val="0"/>
          <w:numId w:val="14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lastRenderedPageBreak/>
        <w:t xml:space="preserve">wynagrodzenia konserwatorów sprzętu strażackiego – </w:t>
      </w:r>
      <w:r w:rsidR="00F52441">
        <w:rPr>
          <w:rFonts w:asciiTheme="minorHAnsi" w:hAnsiTheme="minorHAnsi" w:cstheme="minorHAnsi"/>
          <w:sz w:val="20"/>
          <w:szCs w:val="20"/>
        </w:rPr>
        <w:t>19 627,08</w:t>
      </w:r>
      <w:r w:rsidR="0022621B">
        <w:rPr>
          <w:rFonts w:asciiTheme="minorHAnsi" w:hAnsiTheme="minorHAnsi" w:cstheme="minorHAnsi"/>
          <w:sz w:val="20"/>
          <w:szCs w:val="20"/>
        </w:rPr>
        <w:t xml:space="preserve"> </w:t>
      </w:r>
      <w:r w:rsidRPr="00467A1C">
        <w:rPr>
          <w:rFonts w:asciiTheme="minorHAnsi" w:hAnsiTheme="minorHAnsi" w:cstheme="minorHAnsi"/>
          <w:sz w:val="20"/>
          <w:szCs w:val="20"/>
        </w:rPr>
        <w:t>zł;</w:t>
      </w:r>
    </w:p>
    <w:p w:rsidR="002928EB" w:rsidRPr="00467A1C" w:rsidRDefault="002928EB" w:rsidP="002928EB">
      <w:pPr>
        <w:widowControl/>
        <w:numPr>
          <w:ilvl w:val="0"/>
          <w:numId w:val="14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 xml:space="preserve">pozostałe wydatki bieżące – </w:t>
      </w:r>
      <w:r w:rsidR="00982D9E">
        <w:rPr>
          <w:rFonts w:asciiTheme="minorHAnsi" w:hAnsiTheme="minorHAnsi" w:cstheme="minorHAnsi"/>
          <w:sz w:val="20"/>
          <w:szCs w:val="20"/>
        </w:rPr>
        <w:t>65 441,01</w:t>
      </w:r>
      <w:r w:rsidRPr="00467A1C">
        <w:rPr>
          <w:rFonts w:asciiTheme="minorHAnsi" w:hAnsiTheme="minorHAnsi" w:cstheme="minorHAnsi"/>
          <w:sz w:val="20"/>
          <w:szCs w:val="20"/>
        </w:rPr>
        <w:t xml:space="preserve"> zł, w tym w szczególności:</w:t>
      </w:r>
    </w:p>
    <w:p w:rsidR="002928EB" w:rsidRPr="00467A1C" w:rsidRDefault="002928EB" w:rsidP="002928EB">
      <w:pPr>
        <w:widowControl/>
        <w:numPr>
          <w:ilvl w:val="1"/>
          <w:numId w:val="15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 xml:space="preserve">zakupy paliwa i części do samochodów strażackich, </w:t>
      </w:r>
    </w:p>
    <w:p w:rsidR="002928EB" w:rsidRPr="00467A1C" w:rsidRDefault="002928EB" w:rsidP="002928EB">
      <w:pPr>
        <w:widowControl/>
        <w:numPr>
          <w:ilvl w:val="1"/>
          <w:numId w:val="15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>koszty napraw i przeglądów sprzętu strażackiego,</w:t>
      </w:r>
    </w:p>
    <w:p w:rsidR="002928EB" w:rsidRPr="00467A1C" w:rsidRDefault="002928EB" w:rsidP="002928EB">
      <w:pPr>
        <w:widowControl/>
        <w:numPr>
          <w:ilvl w:val="1"/>
          <w:numId w:val="15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>ubezpieczenia sprzętu;</w:t>
      </w:r>
    </w:p>
    <w:p w:rsidR="002928EB" w:rsidRPr="00467A1C" w:rsidRDefault="002928EB" w:rsidP="002928EB">
      <w:pPr>
        <w:widowControl/>
        <w:numPr>
          <w:ilvl w:val="1"/>
          <w:numId w:val="15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>koszty utrzymania budynków OSP (energii, wywoz</w:t>
      </w:r>
      <w:r w:rsidR="0085342B">
        <w:rPr>
          <w:rFonts w:asciiTheme="minorHAnsi" w:hAnsiTheme="minorHAnsi" w:cstheme="minorHAnsi"/>
          <w:sz w:val="20"/>
          <w:szCs w:val="20"/>
        </w:rPr>
        <w:t>u ścieków, drobnych usług itp.);</w:t>
      </w:r>
    </w:p>
    <w:p w:rsidR="002928EB" w:rsidRPr="00467A1C" w:rsidRDefault="002928EB" w:rsidP="002928EB">
      <w:pPr>
        <w:widowControl/>
        <w:numPr>
          <w:ilvl w:val="1"/>
          <w:numId w:val="15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>badań lekarskich strażaków</w:t>
      </w:r>
      <w:r w:rsidR="0085342B">
        <w:rPr>
          <w:rFonts w:asciiTheme="minorHAnsi" w:hAnsiTheme="minorHAnsi" w:cstheme="minorHAnsi"/>
          <w:sz w:val="20"/>
          <w:szCs w:val="20"/>
        </w:rPr>
        <w:t>;</w:t>
      </w:r>
    </w:p>
    <w:p w:rsidR="002928EB" w:rsidRDefault="002928EB" w:rsidP="002928EB">
      <w:pPr>
        <w:widowControl/>
        <w:numPr>
          <w:ilvl w:val="1"/>
          <w:numId w:val="15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>usługi telekomunikacyjne.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75414 Obrona cywilna</w:t>
      </w:r>
    </w:p>
    <w:p w:rsidR="0085342B" w:rsidRDefault="002928EB" w:rsidP="0085342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 xml:space="preserve">Wydatki zrealizowane w tym rozdziale </w:t>
      </w:r>
      <w:r w:rsidR="0085342B">
        <w:rPr>
          <w:rFonts w:asciiTheme="minorHAnsi" w:hAnsiTheme="minorHAnsi" w:cstheme="minorHAnsi"/>
          <w:sz w:val="20"/>
          <w:szCs w:val="20"/>
        </w:rPr>
        <w:t>wydatki na obronę cywilną zrealizowane ze środków dotacji celowej z powiatu z</w:t>
      </w:r>
      <w:r w:rsidR="001E7501">
        <w:rPr>
          <w:rFonts w:asciiTheme="minorHAnsi" w:hAnsiTheme="minorHAnsi" w:cstheme="minorHAnsi"/>
          <w:sz w:val="20"/>
          <w:szCs w:val="20"/>
        </w:rPr>
        <w:t>awierciańskiego 550,00 zł</w:t>
      </w:r>
      <w:r w:rsidR="003A522B">
        <w:rPr>
          <w:rFonts w:asciiTheme="minorHAnsi" w:hAnsiTheme="minorHAnsi" w:cstheme="minorHAnsi"/>
          <w:sz w:val="20"/>
          <w:szCs w:val="20"/>
        </w:rPr>
        <w:t xml:space="preserve"> (przegląd i ko</w:t>
      </w:r>
      <w:r w:rsidR="002A5BD9">
        <w:rPr>
          <w:rFonts w:asciiTheme="minorHAnsi" w:hAnsiTheme="minorHAnsi" w:cstheme="minorHAnsi"/>
          <w:sz w:val="20"/>
          <w:szCs w:val="20"/>
        </w:rPr>
        <w:t>n</w:t>
      </w:r>
      <w:r w:rsidR="003A522B">
        <w:rPr>
          <w:rFonts w:asciiTheme="minorHAnsi" w:hAnsiTheme="minorHAnsi" w:cstheme="minorHAnsi"/>
          <w:sz w:val="20"/>
          <w:szCs w:val="20"/>
        </w:rPr>
        <w:t>serwacja systemów alarmowych).</w:t>
      </w:r>
    </w:p>
    <w:p w:rsidR="002928EB" w:rsidRPr="00467A1C" w:rsidRDefault="002928EB" w:rsidP="0085342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7541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 xml:space="preserve">6 Straż </w:t>
      </w:r>
      <w:r w:rsidR="000A24B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gminna</w:t>
      </w:r>
    </w:p>
    <w:p w:rsidR="000A714A" w:rsidRPr="000A714A" w:rsidRDefault="005206A8" w:rsidP="000A714A">
      <w:p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W 2015</w:t>
      </w:r>
      <w:r w:rsidR="000A714A" w:rsidRPr="000A714A">
        <w:rPr>
          <w:rFonts w:asciiTheme="minorHAnsi" w:hAnsiTheme="minorHAnsi"/>
          <w:color w:val="000000"/>
          <w:sz w:val="20"/>
          <w:szCs w:val="20"/>
        </w:rPr>
        <w:t>r. na funkcjonowanie Straży Miejskiej Miasto Poręba wydatkowa</w:t>
      </w:r>
      <w:r w:rsidR="000A714A">
        <w:rPr>
          <w:rFonts w:asciiTheme="minorHAnsi" w:hAnsiTheme="minorHAnsi"/>
          <w:color w:val="000000"/>
          <w:sz w:val="20"/>
          <w:szCs w:val="20"/>
        </w:rPr>
        <w:t>ł</w:t>
      </w:r>
      <w:r w:rsidR="000A714A" w:rsidRPr="000A714A">
        <w:rPr>
          <w:rFonts w:asciiTheme="minorHAnsi" w:hAnsiTheme="minorHAnsi"/>
          <w:color w:val="000000"/>
          <w:sz w:val="20"/>
          <w:szCs w:val="20"/>
        </w:rPr>
        <w:t xml:space="preserve">o kwotę </w:t>
      </w:r>
      <w:r w:rsidR="00BA0499">
        <w:rPr>
          <w:rFonts w:asciiTheme="minorHAnsi" w:hAnsiTheme="minorHAnsi"/>
          <w:color w:val="000000"/>
          <w:sz w:val="20"/>
          <w:szCs w:val="20"/>
        </w:rPr>
        <w:t>456 454,74</w:t>
      </w:r>
      <w:r w:rsidR="000A714A" w:rsidRPr="000A714A">
        <w:rPr>
          <w:rFonts w:asciiTheme="minorHAnsi" w:hAnsiTheme="minorHAnsi"/>
          <w:color w:val="000000"/>
          <w:sz w:val="20"/>
          <w:szCs w:val="20"/>
        </w:rPr>
        <w:t xml:space="preserve"> zł, na którą składały się</w:t>
      </w:r>
      <w:r w:rsidR="004B37EE">
        <w:rPr>
          <w:rFonts w:asciiTheme="minorHAnsi" w:hAnsiTheme="minorHAnsi"/>
          <w:color w:val="000000"/>
          <w:sz w:val="20"/>
          <w:szCs w:val="20"/>
        </w:rPr>
        <w:t xml:space="preserve"> m.in.</w:t>
      </w:r>
      <w:r w:rsidR="000A714A" w:rsidRPr="000A714A">
        <w:rPr>
          <w:rFonts w:asciiTheme="minorHAnsi" w:hAnsiTheme="minorHAnsi"/>
          <w:color w:val="000000"/>
          <w:sz w:val="20"/>
          <w:szCs w:val="20"/>
        </w:rPr>
        <w:t xml:space="preserve"> następujące pozycje:</w:t>
      </w:r>
    </w:p>
    <w:p w:rsidR="000A714A" w:rsidRPr="000A714A" w:rsidRDefault="000A714A" w:rsidP="000A714A">
      <w:pPr>
        <w:pStyle w:val="Akapitzlist"/>
        <w:numPr>
          <w:ilvl w:val="0"/>
          <w:numId w:val="2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/>
          <w:color w:val="000000"/>
          <w:sz w:val="20"/>
          <w:szCs w:val="20"/>
        </w:rPr>
      </w:pPr>
      <w:r w:rsidRPr="000A714A">
        <w:rPr>
          <w:rFonts w:asciiTheme="minorHAnsi" w:hAnsiTheme="minorHAnsi"/>
          <w:color w:val="000000"/>
          <w:sz w:val="20"/>
          <w:szCs w:val="20"/>
        </w:rPr>
        <w:t xml:space="preserve">wynagrodzenia Strażników i składki od nich naliczane – </w:t>
      </w:r>
      <w:r w:rsidR="00E307E5">
        <w:rPr>
          <w:rFonts w:asciiTheme="minorHAnsi" w:hAnsiTheme="minorHAnsi"/>
          <w:color w:val="000000"/>
          <w:sz w:val="20"/>
          <w:szCs w:val="20"/>
        </w:rPr>
        <w:t>147 341,39</w:t>
      </w:r>
      <w:r w:rsidRPr="000A714A">
        <w:rPr>
          <w:rFonts w:asciiTheme="minorHAnsi" w:hAnsiTheme="minorHAnsi"/>
          <w:color w:val="000000"/>
          <w:sz w:val="20"/>
          <w:szCs w:val="20"/>
        </w:rPr>
        <w:t xml:space="preserve"> zł;</w:t>
      </w:r>
    </w:p>
    <w:p w:rsidR="000A714A" w:rsidRPr="000A714A" w:rsidRDefault="000A714A" w:rsidP="000A714A">
      <w:pPr>
        <w:pStyle w:val="Akapitzlist"/>
        <w:numPr>
          <w:ilvl w:val="0"/>
          <w:numId w:val="2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/>
          <w:color w:val="000000"/>
          <w:sz w:val="20"/>
          <w:szCs w:val="20"/>
        </w:rPr>
      </w:pPr>
      <w:r w:rsidRPr="000A714A">
        <w:rPr>
          <w:rFonts w:asciiTheme="minorHAnsi" w:hAnsiTheme="minorHAnsi"/>
          <w:color w:val="000000"/>
          <w:sz w:val="20"/>
          <w:szCs w:val="20"/>
        </w:rPr>
        <w:t xml:space="preserve">usługi związane z obsługą fotoradaru, usługi pocztowe – </w:t>
      </w:r>
      <w:r w:rsidR="000E2B2C">
        <w:rPr>
          <w:rFonts w:asciiTheme="minorHAnsi" w:hAnsiTheme="minorHAnsi"/>
          <w:color w:val="000000"/>
          <w:sz w:val="20"/>
          <w:szCs w:val="20"/>
        </w:rPr>
        <w:t>257 780,50</w:t>
      </w:r>
      <w:r w:rsidRPr="000A714A">
        <w:rPr>
          <w:rFonts w:asciiTheme="minorHAnsi" w:hAnsiTheme="minorHAnsi"/>
          <w:color w:val="000000"/>
          <w:sz w:val="20"/>
          <w:szCs w:val="20"/>
        </w:rPr>
        <w:t xml:space="preserve"> zł;</w:t>
      </w:r>
    </w:p>
    <w:p w:rsidR="000A714A" w:rsidRPr="000A714A" w:rsidRDefault="000A714A" w:rsidP="000A714A">
      <w:pPr>
        <w:pStyle w:val="Akapitzlist"/>
        <w:numPr>
          <w:ilvl w:val="0"/>
          <w:numId w:val="2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/>
          <w:color w:val="000000"/>
          <w:sz w:val="20"/>
          <w:szCs w:val="20"/>
        </w:rPr>
      </w:pPr>
      <w:r w:rsidRPr="000A714A">
        <w:rPr>
          <w:rFonts w:asciiTheme="minorHAnsi" w:hAnsiTheme="minorHAnsi"/>
          <w:color w:val="000000"/>
          <w:sz w:val="20"/>
          <w:szCs w:val="20"/>
        </w:rPr>
        <w:t xml:space="preserve">zakup materiałów i wyposażenia (w tym paliwo, materiały biurowe) – </w:t>
      </w:r>
      <w:r w:rsidR="00AA17F2">
        <w:rPr>
          <w:rFonts w:asciiTheme="minorHAnsi" w:hAnsiTheme="minorHAnsi"/>
          <w:color w:val="000000"/>
          <w:sz w:val="20"/>
          <w:szCs w:val="20"/>
        </w:rPr>
        <w:t>7 651,09</w:t>
      </w:r>
      <w:r w:rsidRPr="000A714A">
        <w:rPr>
          <w:rFonts w:asciiTheme="minorHAnsi" w:hAnsiTheme="minorHAnsi"/>
          <w:color w:val="000000"/>
          <w:sz w:val="20"/>
          <w:szCs w:val="20"/>
        </w:rPr>
        <w:t xml:space="preserve"> zł;</w:t>
      </w:r>
    </w:p>
    <w:p w:rsidR="000A714A" w:rsidRDefault="000A714A" w:rsidP="000A714A">
      <w:pPr>
        <w:pStyle w:val="Akapitzlist"/>
        <w:numPr>
          <w:ilvl w:val="0"/>
          <w:numId w:val="2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/>
          <w:color w:val="000000"/>
          <w:sz w:val="20"/>
          <w:szCs w:val="20"/>
        </w:rPr>
      </w:pPr>
      <w:r w:rsidRPr="000A714A">
        <w:rPr>
          <w:rFonts w:asciiTheme="minorHAnsi" w:hAnsiTheme="minorHAnsi"/>
          <w:color w:val="000000"/>
          <w:sz w:val="20"/>
          <w:szCs w:val="20"/>
        </w:rPr>
        <w:t xml:space="preserve">koszty </w:t>
      </w:r>
      <w:r w:rsidR="004B37EE">
        <w:rPr>
          <w:rFonts w:asciiTheme="minorHAnsi" w:hAnsiTheme="minorHAnsi"/>
          <w:color w:val="000000"/>
          <w:sz w:val="20"/>
          <w:szCs w:val="20"/>
        </w:rPr>
        <w:t>sądowe</w:t>
      </w:r>
      <w:r w:rsidRPr="000A714A">
        <w:rPr>
          <w:rFonts w:asciiTheme="minorHAnsi" w:hAnsiTheme="minorHAnsi"/>
          <w:color w:val="000000"/>
          <w:sz w:val="20"/>
          <w:szCs w:val="20"/>
        </w:rPr>
        <w:t xml:space="preserve"> – </w:t>
      </w:r>
      <w:r w:rsidR="001575D6">
        <w:rPr>
          <w:rFonts w:asciiTheme="minorHAnsi" w:hAnsiTheme="minorHAnsi"/>
          <w:color w:val="000000"/>
          <w:sz w:val="20"/>
          <w:szCs w:val="20"/>
        </w:rPr>
        <w:t>224,94</w:t>
      </w:r>
      <w:r w:rsidRPr="000A714A">
        <w:rPr>
          <w:rFonts w:asciiTheme="minorHAnsi" w:hAnsiTheme="minorHAnsi"/>
          <w:color w:val="000000"/>
          <w:sz w:val="20"/>
          <w:szCs w:val="20"/>
        </w:rPr>
        <w:t xml:space="preserve"> zł;</w:t>
      </w:r>
    </w:p>
    <w:p w:rsidR="004B37EE" w:rsidRPr="000A714A" w:rsidRDefault="004B37EE" w:rsidP="000A714A">
      <w:pPr>
        <w:pStyle w:val="Akapitzlist"/>
        <w:numPr>
          <w:ilvl w:val="0"/>
          <w:numId w:val="2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koszty egzekucji komorniczych- 7.406,88</w:t>
      </w:r>
      <w:r w:rsidR="00E220DA">
        <w:rPr>
          <w:rFonts w:asciiTheme="minorHAnsi" w:hAnsiTheme="minorHAnsi"/>
          <w:color w:val="000000"/>
          <w:sz w:val="20"/>
          <w:szCs w:val="20"/>
        </w:rPr>
        <w:t xml:space="preserve"> zł</w:t>
      </w:r>
    </w:p>
    <w:p w:rsidR="000A714A" w:rsidRPr="000A714A" w:rsidRDefault="000A714A" w:rsidP="000A714A">
      <w:pPr>
        <w:pStyle w:val="Akapitzlist"/>
        <w:numPr>
          <w:ilvl w:val="0"/>
          <w:numId w:val="2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/>
          <w:color w:val="000000"/>
          <w:sz w:val="20"/>
          <w:szCs w:val="20"/>
        </w:rPr>
      </w:pPr>
      <w:r w:rsidRPr="000A714A">
        <w:rPr>
          <w:rFonts w:asciiTheme="minorHAnsi" w:hAnsiTheme="minorHAnsi"/>
          <w:color w:val="000000"/>
          <w:sz w:val="20"/>
          <w:szCs w:val="20"/>
        </w:rPr>
        <w:t xml:space="preserve">energia elektryczna, cieplna i woda – </w:t>
      </w:r>
      <w:r w:rsidR="001575D6">
        <w:rPr>
          <w:rFonts w:asciiTheme="minorHAnsi" w:hAnsiTheme="minorHAnsi"/>
          <w:color w:val="000000"/>
          <w:sz w:val="20"/>
          <w:szCs w:val="20"/>
        </w:rPr>
        <w:t>16 415,46</w:t>
      </w:r>
      <w:r w:rsidRPr="000A714A">
        <w:rPr>
          <w:rFonts w:asciiTheme="minorHAnsi" w:hAnsiTheme="minorHAnsi"/>
          <w:color w:val="000000"/>
          <w:sz w:val="20"/>
          <w:szCs w:val="20"/>
        </w:rPr>
        <w:t xml:space="preserve"> zł;</w:t>
      </w:r>
    </w:p>
    <w:p w:rsidR="000A714A" w:rsidRPr="000A714A" w:rsidRDefault="000A714A" w:rsidP="000A714A">
      <w:pPr>
        <w:pStyle w:val="Akapitzlist"/>
        <w:numPr>
          <w:ilvl w:val="0"/>
          <w:numId w:val="2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/>
          <w:color w:val="000000"/>
          <w:sz w:val="20"/>
          <w:szCs w:val="20"/>
        </w:rPr>
      </w:pPr>
      <w:r w:rsidRPr="000A714A">
        <w:rPr>
          <w:rFonts w:asciiTheme="minorHAnsi" w:hAnsiTheme="minorHAnsi"/>
          <w:color w:val="000000"/>
          <w:sz w:val="20"/>
          <w:szCs w:val="20"/>
        </w:rPr>
        <w:t xml:space="preserve">dostęp do sieci Internet, usługi telekomunikacyjne – </w:t>
      </w:r>
      <w:r w:rsidR="00F472D2">
        <w:rPr>
          <w:rFonts w:asciiTheme="minorHAnsi" w:hAnsiTheme="minorHAnsi"/>
          <w:color w:val="000000"/>
          <w:sz w:val="20"/>
          <w:szCs w:val="20"/>
        </w:rPr>
        <w:t>8 722,29</w:t>
      </w:r>
      <w:r w:rsidRPr="000A714A">
        <w:rPr>
          <w:rFonts w:asciiTheme="minorHAnsi" w:hAnsiTheme="minorHAnsi"/>
          <w:color w:val="000000"/>
          <w:sz w:val="20"/>
          <w:szCs w:val="20"/>
        </w:rPr>
        <w:t xml:space="preserve"> zł;</w:t>
      </w:r>
    </w:p>
    <w:p w:rsidR="000A714A" w:rsidRPr="000A714A" w:rsidRDefault="000A714A" w:rsidP="000A714A">
      <w:pPr>
        <w:pStyle w:val="Akapitzlist"/>
        <w:numPr>
          <w:ilvl w:val="0"/>
          <w:numId w:val="2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/>
          <w:color w:val="000000"/>
          <w:sz w:val="20"/>
          <w:szCs w:val="20"/>
        </w:rPr>
      </w:pPr>
      <w:r w:rsidRPr="000A714A">
        <w:rPr>
          <w:rFonts w:asciiTheme="minorHAnsi" w:hAnsiTheme="minorHAnsi"/>
          <w:color w:val="000000"/>
          <w:sz w:val="20"/>
          <w:szCs w:val="20"/>
        </w:rPr>
        <w:t xml:space="preserve">umundurowanie – </w:t>
      </w:r>
      <w:r w:rsidR="00CA3F3F">
        <w:rPr>
          <w:rFonts w:asciiTheme="minorHAnsi" w:hAnsiTheme="minorHAnsi"/>
          <w:color w:val="000000"/>
          <w:sz w:val="20"/>
          <w:szCs w:val="20"/>
        </w:rPr>
        <w:t>1 858,30</w:t>
      </w:r>
      <w:r w:rsidRPr="000A714A">
        <w:rPr>
          <w:rFonts w:asciiTheme="minorHAnsi" w:hAnsiTheme="minorHAnsi"/>
          <w:color w:val="000000"/>
          <w:sz w:val="20"/>
          <w:szCs w:val="20"/>
        </w:rPr>
        <w:t xml:space="preserve"> zł</w:t>
      </w:r>
    </w:p>
    <w:p w:rsidR="000A714A" w:rsidRPr="0033156B" w:rsidRDefault="000A714A" w:rsidP="0033156B">
      <w:pPr>
        <w:spacing w:line="360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928EB" w:rsidRPr="00467A1C" w:rsidRDefault="002928EB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Dz. 757 Obsługa długu publicznego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75702 Obsługa papierów wartościowych, kredytów i pożyczek jednostek samorządu terytorialnego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 xml:space="preserve">W rozdziale tym uwzględnione zostały poniesione koszty odsetek od pożyczek i kredytów. Wyniosły one </w:t>
      </w:r>
      <w:r w:rsidR="002E7ED4">
        <w:rPr>
          <w:rFonts w:asciiTheme="minorHAnsi" w:hAnsiTheme="minorHAnsi" w:cstheme="minorHAnsi"/>
          <w:sz w:val="20"/>
          <w:szCs w:val="20"/>
        </w:rPr>
        <w:t xml:space="preserve">łącznie </w:t>
      </w:r>
      <w:r w:rsidR="00472FEC">
        <w:rPr>
          <w:rFonts w:asciiTheme="minorHAnsi" w:hAnsiTheme="minorHAnsi" w:cstheme="minorHAnsi"/>
          <w:sz w:val="20"/>
          <w:szCs w:val="20"/>
        </w:rPr>
        <w:t>225 602,02 zł</w:t>
      </w:r>
      <w:r w:rsidR="002E7ED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4687E" w:rsidRDefault="00E4687E" w:rsidP="00E4687E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 xml:space="preserve">Rozdz. 75704 Różne rozliczenia z </w:t>
      </w:r>
      <w:proofErr w:type="spellStart"/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tyt.poręczenia</w:t>
      </w:r>
      <w:proofErr w:type="spellEnd"/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 xml:space="preserve"> i gwarancji </w:t>
      </w:r>
    </w:p>
    <w:p w:rsidR="00E4687E" w:rsidRPr="00E4687E" w:rsidRDefault="00E4687E" w:rsidP="00E4687E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E4687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tym rozdziale zaewidencjonowano spłatę pożyczki poręczonej przez gminę Spółce </w:t>
      </w:r>
      <w:proofErr w:type="spellStart"/>
      <w:r w:rsidRPr="00E4687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MPGKi</w:t>
      </w:r>
      <w:proofErr w:type="spellEnd"/>
      <w:r w:rsidRPr="00E4687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M-</w:t>
      </w:r>
      <w:r w:rsidR="00637748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E4687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69 359,11 zł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928EB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Dz. 801 Oświata i wychowanie</w:t>
      </w:r>
    </w:p>
    <w:p w:rsidR="009F61F8" w:rsidRDefault="009F61F8" w:rsidP="009F61F8">
      <w:pPr>
        <w:spacing w:line="360" w:lineRule="auto"/>
        <w:jc w:val="both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  <w:r w:rsidRPr="009F61F8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Wydatki Miasta Poręba, sklasyfikowane w dz. 801 </w:t>
      </w:r>
      <w:r w:rsidR="00AA4B1C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-Łącznie w 2015</w:t>
      </w:r>
      <w:r w:rsidR="00C63FE4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r</w:t>
      </w:r>
      <w:r w:rsidR="00AA4B1C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. wydatkowano kwotę </w:t>
      </w:r>
      <w:r w:rsidR="00205F2A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7 681 717,27</w:t>
      </w:r>
      <w:r w:rsidR="00C63FE4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 zł, z czego:</w:t>
      </w:r>
    </w:p>
    <w:p w:rsidR="00C63FE4" w:rsidRDefault="00C63FE4" w:rsidP="009F61F8">
      <w:pPr>
        <w:spacing w:line="360" w:lineRule="auto"/>
        <w:jc w:val="both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- </w:t>
      </w:r>
      <w:r w:rsidR="00126169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3 797 607,00</w:t>
      </w:r>
      <w:r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 zł pochodziło z części oświatowej subwencji ogólnej;</w:t>
      </w:r>
    </w:p>
    <w:p w:rsidR="00C63FE4" w:rsidRDefault="00C63FE4" w:rsidP="009F61F8">
      <w:pPr>
        <w:spacing w:line="360" w:lineRule="auto"/>
        <w:jc w:val="both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- </w:t>
      </w:r>
      <w:r w:rsidR="008A759F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 329 707,00</w:t>
      </w:r>
      <w:r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 zł pochodziło z dotacji przedszkolnej;</w:t>
      </w:r>
    </w:p>
    <w:p w:rsidR="00C63FE4" w:rsidRDefault="00C63FE4" w:rsidP="009F61F8">
      <w:pPr>
        <w:spacing w:line="360" w:lineRule="auto"/>
        <w:jc w:val="both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- </w:t>
      </w:r>
      <w:r w:rsidR="009A597F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39 220,42</w:t>
      </w:r>
      <w:r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 pochodziło z dotacji na zakup podręczników dla klas pierwszych;</w:t>
      </w:r>
    </w:p>
    <w:p w:rsidR="003708E1" w:rsidRDefault="003708E1" w:rsidP="009F61F8">
      <w:pPr>
        <w:spacing w:line="360" w:lineRule="auto"/>
        <w:jc w:val="both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</w:p>
    <w:p w:rsidR="00C63FE4" w:rsidRDefault="00C63FE4" w:rsidP="009F61F8">
      <w:pPr>
        <w:spacing w:line="360" w:lineRule="auto"/>
        <w:jc w:val="both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</w:p>
    <w:p w:rsidR="00E97105" w:rsidRPr="009F61F8" w:rsidRDefault="00DC454D" w:rsidP="009F61F8">
      <w:pPr>
        <w:spacing w:line="360" w:lineRule="auto"/>
        <w:jc w:val="both"/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Oceniając koszty funkcjonowania placówek oświatowych w naszej gminie nie można pominąć wydatków na świetlice szkolne, które ujęte są w Dz. 854 Edukacyjna opieka w</w:t>
      </w:r>
      <w:r w:rsidR="00CB607A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ychowawcza Rozdz. 85401. W 2015r</w:t>
      </w:r>
      <w:r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. wyniosły one łącznie </w:t>
      </w:r>
      <w:r w:rsidR="00CB607A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708 728,44 zł.</w:t>
      </w:r>
    </w:p>
    <w:p w:rsidR="005D7E99" w:rsidRDefault="005D7E99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80101 Szkoły podstawowe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>W Mieście Poręba funkcjonują 3 gminne szkoły podstawowe.  Koszty ich funkcjonowania 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97105">
        <w:rPr>
          <w:rFonts w:asciiTheme="minorHAnsi" w:hAnsiTheme="minorHAnsi" w:cstheme="minorHAnsi"/>
          <w:sz w:val="20"/>
          <w:szCs w:val="20"/>
        </w:rPr>
        <w:t>2015</w:t>
      </w:r>
      <w:r>
        <w:rPr>
          <w:rFonts w:asciiTheme="minorHAnsi" w:hAnsiTheme="minorHAnsi" w:cstheme="minorHAnsi"/>
          <w:sz w:val="20"/>
          <w:szCs w:val="20"/>
        </w:rPr>
        <w:t>r.</w:t>
      </w:r>
      <w:r w:rsidRPr="00467A1C">
        <w:rPr>
          <w:rFonts w:asciiTheme="minorHAnsi" w:hAnsiTheme="minorHAnsi" w:cstheme="minorHAnsi"/>
          <w:sz w:val="20"/>
          <w:szCs w:val="20"/>
        </w:rPr>
        <w:t xml:space="preserve"> wyniosły </w:t>
      </w:r>
      <w:r w:rsidR="003F0FB6">
        <w:rPr>
          <w:rFonts w:asciiTheme="minorHAnsi" w:hAnsiTheme="minorHAnsi" w:cstheme="minorHAnsi"/>
          <w:sz w:val="20"/>
          <w:szCs w:val="20"/>
        </w:rPr>
        <w:t>3 779 736,52</w:t>
      </w:r>
      <w:r w:rsidRPr="00467A1C">
        <w:rPr>
          <w:rFonts w:asciiTheme="minorHAnsi" w:hAnsiTheme="minorHAnsi" w:cstheme="minorHAnsi"/>
          <w:sz w:val="20"/>
          <w:szCs w:val="20"/>
        </w:rPr>
        <w:t xml:space="preserve"> zł.</w:t>
      </w:r>
      <w:r w:rsidR="001316EA">
        <w:rPr>
          <w:rFonts w:asciiTheme="minorHAnsi" w:hAnsiTheme="minorHAnsi" w:cstheme="minorHAnsi"/>
          <w:sz w:val="20"/>
          <w:szCs w:val="20"/>
        </w:rPr>
        <w:t xml:space="preserve"> </w:t>
      </w:r>
      <w:r w:rsidR="00AA337B">
        <w:rPr>
          <w:rFonts w:asciiTheme="minorHAnsi" w:hAnsiTheme="minorHAnsi" w:cstheme="minorHAnsi"/>
          <w:sz w:val="20"/>
          <w:szCs w:val="20"/>
        </w:rPr>
        <w:t>Około 80%</w:t>
      </w:r>
      <w:r w:rsidRPr="00467A1C">
        <w:rPr>
          <w:rFonts w:asciiTheme="minorHAnsi" w:hAnsiTheme="minorHAnsi" w:cstheme="minorHAnsi"/>
          <w:sz w:val="20"/>
          <w:szCs w:val="20"/>
        </w:rPr>
        <w:t xml:space="preserve"> poniesionych wydatków stanowią koszty zatrudnienia pracowników szkół.</w:t>
      </w:r>
      <w:r w:rsidR="001316EA">
        <w:rPr>
          <w:rFonts w:asciiTheme="minorHAnsi" w:hAnsiTheme="minorHAnsi" w:cstheme="minorHAnsi"/>
          <w:sz w:val="20"/>
          <w:szCs w:val="20"/>
        </w:rPr>
        <w:t xml:space="preserve"> </w:t>
      </w:r>
      <w:r w:rsidRPr="00467A1C">
        <w:rPr>
          <w:rFonts w:asciiTheme="minorHAnsi" w:hAnsiTheme="minorHAnsi" w:cstheme="minorHAnsi"/>
          <w:sz w:val="20"/>
          <w:szCs w:val="20"/>
        </w:rPr>
        <w:t xml:space="preserve">Wśród pozostałych wydatków bieżących zrealizowanych w </w:t>
      </w:r>
      <w:r w:rsidR="00E97105">
        <w:rPr>
          <w:rFonts w:asciiTheme="minorHAnsi" w:hAnsiTheme="minorHAnsi" w:cstheme="minorHAnsi"/>
          <w:sz w:val="20"/>
          <w:szCs w:val="20"/>
        </w:rPr>
        <w:t>2015</w:t>
      </w:r>
      <w:r>
        <w:rPr>
          <w:rFonts w:asciiTheme="minorHAnsi" w:hAnsiTheme="minorHAnsi" w:cstheme="minorHAnsi"/>
          <w:sz w:val="20"/>
          <w:szCs w:val="20"/>
        </w:rPr>
        <w:t>r.</w:t>
      </w:r>
      <w:r w:rsidRPr="00467A1C">
        <w:rPr>
          <w:rFonts w:asciiTheme="minorHAnsi" w:hAnsiTheme="minorHAnsi" w:cstheme="minorHAnsi"/>
          <w:sz w:val="20"/>
          <w:szCs w:val="20"/>
        </w:rPr>
        <w:t xml:space="preserve"> w szkołach podstawowych największe koszty poniesiono na koszty energii, artykułów biurowych, drobnego wyposażenia, </w:t>
      </w:r>
      <w:r w:rsidR="009F61F8">
        <w:rPr>
          <w:rFonts w:asciiTheme="minorHAnsi" w:hAnsiTheme="minorHAnsi" w:cstheme="minorHAnsi"/>
          <w:sz w:val="20"/>
          <w:szCs w:val="20"/>
        </w:rPr>
        <w:t>różnych usług</w:t>
      </w:r>
      <w:r w:rsidRPr="00467A1C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80103 Oddziały przedszkolne w szkołach podstawowych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Porębie funkcjonują 2 oddziały przedszkolne – przy SP Nr 2 i przy SP Nr 3. Poniesione wydatki to </w:t>
      </w:r>
      <w:r w:rsidR="00AA337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251 979,40 zł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80104 Przedszkola</w:t>
      </w:r>
    </w:p>
    <w:p w:rsidR="002928EB" w:rsidRPr="00467A1C" w:rsidRDefault="00EF3227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Porębie funkcjonuje jedno przedszkole. P</w:t>
      </w:r>
      <w:r w:rsidR="002928EB" w:rsidRPr="00467A1C">
        <w:rPr>
          <w:rFonts w:asciiTheme="minorHAnsi" w:hAnsiTheme="minorHAnsi" w:cstheme="minorHAnsi"/>
          <w:sz w:val="20"/>
          <w:szCs w:val="20"/>
        </w:rPr>
        <w:t xml:space="preserve">oniesiono wydatki </w:t>
      </w:r>
      <w:r>
        <w:rPr>
          <w:rFonts w:asciiTheme="minorHAnsi" w:hAnsiTheme="minorHAnsi" w:cstheme="minorHAnsi"/>
          <w:sz w:val="20"/>
          <w:szCs w:val="20"/>
        </w:rPr>
        <w:t xml:space="preserve">1 293 964,25 zł w tym </w:t>
      </w:r>
      <w:r w:rsidR="002928EB" w:rsidRPr="00467A1C">
        <w:rPr>
          <w:rFonts w:asciiTheme="minorHAnsi" w:hAnsiTheme="minorHAnsi" w:cstheme="minorHAnsi"/>
          <w:sz w:val="20"/>
          <w:szCs w:val="20"/>
        </w:rPr>
        <w:t xml:space="preserve">na: zakup energii, artykułów biurowych, gospodarczych, drobnego wyposażenia, usług monitoringu, telekomunikacyjnych, wywóz nieczystości itp. </w:t>
      </w:r>
      <w:r>
        <w:rPr>
          <w:rFonts w:asciiTheme="minorHAnsi" w:hAnsiTheme="minorHAnsi" w:cstheme="minorHAnsi"/>
          <w:sz w:val="20"/>
          <w:szCs w:val="20"/>
        </w:rPr>
        <w:t>Koszty wynagrodzeń personelu:1 090 584,61</w:t>
      </w:r>
    </w:p>
    <w:p w:rsidR="002928EB" w:rsidRPr="00467A1C" w:rsidRDefault="00484F53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kosztach tych</w:t>
      </w:r>
      <w:r w:rsidR="002928EB" w:rsidRPr="00467A1C">
        <w:rPr>
          <w:rFonts w:asciiTheme="minorHAnsi" w:hAnsiTheme="minorHAnsi" w:cstheme="minorHAnsi"/>
          <w:sz w:val="20"/>
          <w:szCs w:val="20"/>
        </w:rPr>
        <w:t xml:space="preserve"> są płatności na rzecz innych gmin, związane z uczęszczaniem dzieci z Miasta Poręba do przedszkoli znajd</w:t>
      </w:r>
      <w:r>
        <w:rPr>
          <w:rFonts w:asciiTheme="minorHAnsi" w:hAnsiTheme="minorHAnsi" w:cstheme="minorHAnsi"/>
          <w:sz w:val="20"/>
          <w:szCs w:val="20"/>
        </w:rPr>
        <w:t xml:space="preserve">ujących się poza terenem gminy – </w:t>
      </w:r>
      <w:r w:rsidR="005D563A">
        <w:rPr>
          <w:rFonts w:asciiTheme="minorHAnsi" w:hAnsiTheme="minorHAnsi" w:cstheme="minorHAnsi"/>
          <w:sz w:val="20"/>
          <w:szCs w:val="20"/>
        </w:rPr>
        <w:t xml:space="preserve"> 35 623,95</w:t>
      </w:r>
      <w:r>
        <w:rPr>
          <w:rFonts w:asciiTheme="minorHAnsi" w:hAnsiTheme="minorHAnsi" w:cstheme="minorHAnsi"/>
          <w:sz w:val="20"/>
          <w:szCs w:val="20"/>
        </w:rPr>
        <w:t xml:space="preserve"> zł.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80110 Gimnazja</w:t>
      </w:r>
    </w:p>
    <w:p w:rsidR="002928EB" w:rsidRPr="00467A1C" w:rsidRDefault="00193E16" w:rsidP="002928EB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</w:t>
      </w:r>
      <w:r w:rsidR="009E791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Porębie funkcjonuje jedno gimnaz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jum , któr</w:t>
      </w:r>
      <w:r w:rsidR="00DD132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 jest w strukturze Miejskiego Zespołu S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zkół w Porębie. Wydatki w 2015-</w:t>
      </w:r>
      <w:r w:rsidR="002928EB"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1 846 589,19 </w:t>
      </w:r>
      <w:r w:rsidR="00255BE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zł w tym wynagrodzenia i pochodne: 1 648 777,16</w:t>
      </w:r>
      <w:r w:rsidR="002928EB"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Ponadto zakupiono materiały biurowe, środki czystości, </w:t>
      </w:r>
      <w:r w:rsidR="002928E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poniesiono koszty </w:t>
      </w:r>
      <w:r w:rsidR="002928EB"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prenumeraty pism fachowych, gaz</w:t>
      </w:r>
      <w:r w:rsidR="002928E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</w:t>
      </w:r>
      <w:r w:rsidR="002928EB"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 energi</w:t>
      </w:r>
      <w:r w:rsidR="002928E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</w:t>
      </w:r>
      <w:r w:rsidR="002928EB"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elektryczn</w:t>
      </w:r>
      <w:r w:rsidR="002928E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ej</w:t>
      </w:r>
      <w:r w:rsidR="002928EB"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i wod</w:t>
      </w:r>
      <w:r w:rsidR="002928E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y</w:t>
      </w:r>
      <w:r w:rsidR="002928EB"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sfinansowano koszty usług telekomunikacyjnych i innych związanych z administrowaniem Gimnazjum </w:t>
      </w:r>
      <w:r w:rsidR="00D704B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  <w:r w:rsidR="002928EB"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80113 Dowożenie uczniów do szkół</w:t>
      </w:r>
    </w:p>
    <w:p w:rsidR="002928EB" w:rsidRDefault="002928EB" w:rsidP="002928EB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poniesionych wydatkach bieżących w wysokości </w:t>
      </w:r>
      <w:r w:rsidR="00397B6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73 695,83</w:t>
      </w:r>
      <w:r w:rsidR="00484F5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zł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są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484F5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koszty dowozu niepełnosprawnych dzieci z terenu Poręby do szkół specjalnych.</w:t>
      </w:r>
    </w:p>
    <w:p w:rsidR="00C4221D" w:rsidRDefault="00C4221D" w:rsidP="00C4221D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80114</w:t>
      </w: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 xml:space="preserve">Zespół Obsługi </w:t>
      </w:r>
      <w:r w:rsidR="00894546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E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konomiczno-Admi</w:t>
      </w:r>
      <w:r w:rsidR="00894546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 xml:space="preserve">nistracyjnej szkół </w:t>
      </w:r>
    </w:p>
    <w:p w:rsidR="00C4221D" w:rsidRPr="00C4221D" w:rsidRDefault="00C4221D" w:rsidP="00C4221D">
      <w:pPr>
        <w:spacing w:line="36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Porę</w:t>
      </w:r>
      <w:r w:rsidRPr="00C4221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bie od czerwca 2015 funkcjonuje zespół ekonomiczno-adm</w:t>
      </w:r>
      <w:r w:rsidR="0089454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inistracyjny szkół </w:t>
      </w:r>
      <w:r w:rsidRPr="00C4221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w Porębie.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C4221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Koszty poniesione w 2015 to 111 265,04 zł</w:t>
      </w:r>
    </w:p>
    <w:p w:rsidR="00C4221D" w:rsidRDefault="00C4221D" w:rsidP="002928EB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2928EB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801</w:t>
      </w:r>
      <w:r w:rsidR="00FB4792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50 Realizacja zadań wymagających stosowania specjalnej organizacji nauki</w:t>
      </w:r>
      <w:r w:rsidR="009D7AD0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 xml:space="preserve"> i metod pracy dla dzieci i młodzieży w szkołach podstawowych,</w:t>
      </w:r>
      <w:r w:rsidR="009C328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  <w:r w:rsidR="00043DCB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gimnazjum i liceach ogólnokształcących ,liceach profilowanych i szkołach zawodowych oraz szkołach artystycznych</w:t>
      </w:r>
    </w:p>
    <w:p w:rsidR="002928EB" w:rsidRPr="00942071" w:rsidRDefault="002928EB" w:rsidP="002928EB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94207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Poniesione wydatki </w:t>
      </w:r>
      <w:r w:rsidR="00484F5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związane są głównie </w:t>
      </w:r>
      <w:r w:rsidR="00FB479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organizacją nauki dla uczniów z określonym stopniem niepełnosprawności . Wydatki poniesione w 2015  -310 714,43 zł.  Są to głownie płace i pochodne nauczycieli </w:t>
      </w:r>
    </w:p>
    <w:p w:rsidR="002928EB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:rsidR="003525B6" w:rsidRDefault="003525B6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:rsidR="003525B6" w:rsidRPr="00467A1C" w:rsidRDefault="003525B6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lastRenderedPageBreak/>
        <w:t>Dz. 851 Ochrona zdrowia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85153 Zwalczanie narkomanii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Na cele związane ze zwalczaniem narkomanii w Gminie Poręba wydano </w:t>
      </w:r>
      <w:r w:rsidR="00663A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3 541,95 zł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85154</w:t>
      </w:r>
      <w:r w:rsidRPr="00467A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Przeciwdziałanie alkoholizmowi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Wydatki tu sklasyfikowane znajdują się w planie finansowym zarówno Urzędu Miasta jak i Miejskiego Ośrodka Pomocy Społecznej.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Wśród poniesionych kosztów wynagrodzeń i pochodnych w kwocie </w:t>
      </w:r>
      <w:r w:rsidR="00777E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91 547,96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zł znajdują się wydatki, związane z funkcjonowaniem Zespołu ds. Orzecznictwa i Przeciwdziałania Przemocy w Rodzinie oraz koszty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zatrudnienia 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personelu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Ś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wietlicy Środowiskowej.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Pozostałe</w:t>
      </w:r>
      <w:r w:rsidR="00777E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rodzaje poniesionych wydatków </w:t>
      </w: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to koszty biegłych, orzekających o konieczności podejmowania leczenia odwykowego, koszty organizacji kampanii profilaktycznych, zakupu materiałów niezbędnych do organizacji zajęć dla dzieci, uczęszczających do Świetlicy Środowiskowej i inne koszty funkcjonowania Świetlicy.</w:t>
      </w:r>
      <w:r w:rsidR="00777E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Wydatki ogółem:124.653,81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85158</w:t>
      </w:r>
      <w:r w:rsidRPr="00467A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Izby wytrzeźwień</w:t>
      </w:r>
    </w:p>
    <w:p w:rsidR="002928EB" w:rsidRPr="00467A1C" w:rsidRDefault="00D710B1" w:rsidP="002928EB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Zrealizowano wydatek w kwocie </w:t>
      </w:r>
      <w:r w:rsidR="0016664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892,18</w:t>
      </w:r>
      <w:r w:rsidR="00373CB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zł – koszt pobytu na Izbie Wytrzeźwień w Sosnowcu osób, które zostały przewiezione z terenu Poręby i z majątku których nie było możliwości egzekwowania należności.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85195 Pozostała działalność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Poniesiony wydatek to koszt wydanych </w:t>
      </w:r>
      <w:r w:rsidR="00D710B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przez MOPS </w:t>
      </w:r>
      <w:r w:rsidR="00D710B1" w:rsidRPr="00467A1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decyzji </w:t>
      </w:r>
      <w:r w:rsidR="003525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na ubezpieczenie zdrowotne </w:t>
      </w:r>
      <w:r w:rsidR="001071A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-315,00 zł.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</w:pPr>
    </w:p>
    <w:p w:rsidR="002928EB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Dz. 852 Pomoc społeczna</w:t>
      </w:r>
    </w:p>
    <w:p w:rsidR="00A4740E" w:rsidRDefault="00A4740E" w:rsidP="00A4740E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D710B1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852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05</w:t>
      </w:r>
      <w:r w:rsidRPr="00D710B1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Zadania w zakresie przeciwdziałania przemocy w rodzinie</w:t>
      </w:r>
    </w:p>
    <w:p w:rsidR="00A4740E" w:rsidRPr="00A4740E" w:rsidRDefault="00A4740E" w:rsidP="00A4740E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A4740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Ujęto tu koszty funkcjonowan</w:t>
      </w:r>
      <w:r w:rsidR="00E1711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ia zespołu interdyscyplinarnego </w:t>
      </w:r>
      <w:r w:rsidR="001071A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- 3.038,48 zł</w:t>
      </w:r>
    </w:p>
    <w:p w:rsidR="00D710B1" w:rsidRDefault="00D710B1" w:rsidP="00D710B1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D710B1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852</w:t>
      </w:r>
      <w:r w:rsidR="00A4740E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06</w:t>
      </w:r>
      <w:r w:rsidRPr="00D710B1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 xml:space="preserve"> Wspieranie rodziny</w:t>
      </w:r>
    </w:p>
    <w:p w:rsidR="00722DE0" w:rsidRPr="00D710B1" w:rsidRDefault="00722DE0" w:rsidP="00D710B1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tej podziałce klasyfikacji budżetowej ewidencjonowane są koszty </w:t>
      </w:r>
      <w:r w:rsidR="00E8746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organizacji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pieczy zastępczej. Zadanie to – częściowo dofinansowane z budżetu pań</w:t>
      </w:r>
      <w:r w:rsidR="00E8746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stwa – realizuje MOPS w Porębie. Łączny koszt – </w:t>
      </w:r>
      <w:r w:rsidR="008C4818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75 985,80</w:t>
      </w:r>
      <w:r w:rsidR="00E8746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zł.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467A1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Rozdz. 85212 Świadczenia rodzinne, świadczenia z funduszu alimentacyjnego oraz składki na ubezpieczenia emerytalne i rentowe z ubezpieczenia społecznego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>Zadania, na które nakłady finansowe zostały ujęte w tym rozdziale klasyfikacji budżetowej, finansowane są w znacznej mierze ze środków dotacji celowej z budżetu państwa, jako zadanie zlecone gminie.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>Największy udział w wydatkach ogółem miały tu wypłaty świadczeń społecznych, na które składały się:</w:t>
      </w:r>
    </w:p>
    <w:p w:rsidR="002928EB" w:rsidRDefault="002928EB" w:rsidP="002928EB">
      <w:pPr>
        <w:widowControl/>
        <w:numPr>
          <w:ilvl w:val="0"/>
          <w:numId w:val="16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>zasiłki rodzinne wraz z dodatkami;</w:t>
      </w:r>
    </w:p>
    <w:p w:rsidR="002928EB" w:rsidRPr="00467A1C" w:rsidRDefault="002928EB" w:rsidP="002928EB">
      <w:pPr>
        <w:widowControl/>
        <w:numPr>
          <w:ilvl w:val="0"/>
          <w:numId w:val="16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świadczenia opiekuńcze;</w:t>
      </w:r>
    </w:p>
    <w:p w:rsidR="002928EB" w:rsidRPr="00467A1C" w:rsidRDefault="002928EB" w:rsidP="002928EB">
      <w:pPr>
        <w:widowControl/>
        <w:numPr>
          <w:ilvl w:val="0"/>
          <w:numId w:val="16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>świadczenia z funduszu alimentacyjnego, przyznawane na podstawie ustawy z dnia 07.09.2007r. o p</w:t>
      </w:r>
      <w:r w:rsidRPr="00467A1C">
        <w:rPr>
          <w:rFonts w:asciiTheme="minorHAnsi" w:hAnsiTheme="minorHAnsi" w:cstheme="minorHAnsi"/>
          <w:sz w:val="20"/>
          <w:szCs w:val="20"/>
        </w:rPr>
        <w:t>o</w:t>
      </w:r>
      <w:r w:rsidRPr="00467A1C">
        <w:rPr>
          <w:rFonts w:asciiTheme="minorHAnsi" w:hAnsiTheme="minorHAnsi" w:cstheme="minorHAnsi"/>
          <w:sz w:val="20"/>
          <w:szCs w:val="20"/>
        </w:rPr>
        <w:t>mocy osobom uprawnionym do alimentów.</w:t>
      </w:r>
    </w:p>
    <w:p w:rsidR="002928EB" w:rsidRDefault="002928EB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>Ponadto ujęte tu są też koszty wynagrodzeń pracowników MOPS, obsługujących w/w zadania, jak również koszty rzeczowe, tj. prowizje bankowe, zakup materiałów biurowych i druków, odpisy na ZFŚS</w:t>
      </w:r>
      <w:r>
        <w:rPr>
          <w:rFonts w:asciiTheme="minorHAnsi" w:hAnsiTheme="minorHAnsi" w:cstheme="minorHAnsi"/>
          <w:sz w:val="20"/>
          <w:szCs w:val="20"/>
        </w:rPr>
        <w:t>, zwroty nienależnie pobranych świadczeń</w:t>
      </w:r>
      <w:r w:rsidRPr="00467A1C">
        <w:rPr>
          <w:rFonts w:asciiTheme="minorHAnsi" w:hAnsiTheme="minorHAnsi" w:cstheme="minorHAnsi"/>
          <w:sz w:val="20"/>
          <w:szCs w:val="20"/>
        </w:rPr>
        <w:t xml:space="preserve">  i in. </w:t>
      </w:r>
      <w:r w:rsidR="004241D6">
        <w:rPr>
          <w:rFonts w:asciiTheme="minorHAnsi" w:hAnsiTheme="minorHAnsi" w:cstheme="minorHAnsi"/>
          <w:sz w:val="20"/>
          <w:szCs w:val="20"/>
        </w:rPr>
        <w:t xml:space="preserve"> Wartość zadań w 2015</w:t>
      </w:r>
      <w:r w:rsidR="00E87469">
        <w:rPr>
          <w:rFonts w:asciiTheme="minorHAnsi" w:hAnsiTheme="minorHAnsi" w:cstheme="minorHAnsi"/>
          <w:sz w:val="20"/>
          <w:szCs w:val="20"/>
        </w:rPr>
        <w:t xml:space="preserve">r. – </w:t>
      </w:r>
      <w:r w:rsidR="004241D6">
        <w:rPr>
          <w:rFonts w:asciiTheme="minorHAnsi" w:hAnsiTheme="minorHAnsi" w:cstheme="minorHAnsi"/>
          <w:sz w:val="20"/>
          <w:szCs w:val="20"/>
        </w:rPr>
        <w:t>1 684 277,32</w:t>
      </w:r>
      <w:r w:rsidR="00E87469">
        <w:rPr>
          <w:rFonts w:asciiTheme="minorHAnsi" w:hAnsiTheme="minorHAnsi" w:cstheme="minorHAnsi"/>
          <w:sz w:val="20"/>
          <w:szCs w:val="20"/>
        </w:rPr>
        <w:t xml:space="preserve"> zł.</w:t>
      </w:r>
    </w:p>
    <w:p w:rsidR="008D529F" w:rsidRPr="00467A1C" w:rsidRDefault="008D529F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928EB" w:rsidRPr="00467A1C" w:rsidRDefault="002928EB" w:rsidP="002928E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7A1C">
        <w:rPr>
          <w:rFonts w:asciiTheme="minorHAnsi" w:hAnsiTheme="minorHAnsi" w:cstheme="minorHAnsi"/>
          <w:b/>
          <w:sz w:val="20"/>
          <w:szCs w:val="20"/>
        </w:rPr>
        <w:lastRenderedPageBreak/>
        <w:t>Rozdz. 85213 Składki na ubezpieczenie zdrowotne opłacane za osoby pobierające niektóre świadczenia z pomocy społecznej, niektóre świadczenia rodzinne oraz za osoby uczestniczące w zajęciach w centrum integracji społecznej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 xml:space="preserve">Wydatki zrealizowane w ramach Rozdz. 85213 w kwocie </w:t>
      </w:r>
      <w:r w:rsidR="006A658D">
        <w:rPr>
          <w:rFonts w:asciiTheme="minorHAnsi" w:hAnsiTheme="minorHAnsi" w:cstheme="minorHAnsi"/>
          <w:sz w:val="20"/>
          <w:szCs w:val="20"/>
        </w:rPr>
        <w:t>32 656,26</w:t>
      </w:r>
      <w:r w:rsidRPr="00467A1C">
        <w:rPr>
          <w:rFonts w:asciiTheme="minorHAnsi" w:hAnsiTheme="minorHAnsi" w:cstheme="minorHAnsi"/>
          <w:sz w:val="20"/>
          <w:szCs w:val="20"/>
        </w:rPr>
        <w:t xml:space="preserve"> zł zostały sfinansowane ze środków przyznanych dotacją celową z budżetu państwa na zadania</w:t>
      </w:r>
      <w:r w:rsidR="00C430AF">
        <w:rPr>
          <w:rFonts w:asciiTheme="minorHAnsi" w:hAnsiTheme="minorHAnsi" w:cstheme="minorHAnsi"/>
          <w:sz w:val="20"/>
          <w:szCs w:val="20"/>
        </w:rPr>
        <w:t xml:space="preserve"> z</w:t>
      </w:r>
      <w:r w:rsidRPr="00467A1C">
        <w:rPr>
          <w:rFonts w:asciiTheme="minorHAnsi" w:hAnsiTheme="minorHAnsi" w:cstheme="minorHAnsi"/>
          <w:sz w:val="20"/>
          <w:szCs w:val="20"/>
        </w:rPr>
        <w:t xml:space="preserve"> zakresu administracji rządowej oraz na dofinansowanie zadań bieżących gmin. Przeznaczone zostały na  odprowadzenie składki zdrowotnej za niektóre </w:t>
      </w:r>
      <w:r>
        <w:rPr>
          <w:rFonts w:asciiTheme="minorHAnsi" w:hAnsiTheme="minorHAnsi" w:cstheme="minorHAnsi"/>
          <w:sz w:val="20"/>
          <w:szCs w:val="20"/>
        </w:rPr>
        <w:t>osoby pobierające zasiłek stały oraz świadczenia pielęgnacyjne.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7A1C">
        <w:rPr>
          <w:rFonts w:asciiTheme="minorHAnsi" w:hAnsiTheme="minorHAnsi" w:cstheme="minorHAnsi"/>
          <w:b/>
          <w:sz w:val="20"/>
          <w:szCs w:val="20"/>
        </w:rPr>
        <w:t>Rozdz. 85214 Zasiłki i pomoc w naturze oraz składki na ubezpieczenia emerytalne i rentowe</w:t>
      </w:r>
    </w:p>
    <w:p w:rsidR="002928EB" w:rsidRDefault="002928EB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 xml:space="preserve">W ramach niniejszego rozdziału klasyfikacji budżetowej wydatkowana kwota w wysokości </w:t>
      </w:r>
      <w:r w:rsidR="00C949A7">
        <w:rPr>
          <w:rFonts w:asciiTheme="minorHAnsi" w:hAnsiTheme="minorHAnsi" w:cstheme="minorHAnsi"/>
          <w:sz w:val="20"/>
          <w:szCs w:val="20"/>
        </w:rPr>
        <w:t>401.177,25</w:t>
      </w:r>
      <w:r w:rsidRPr="00467A1C">
        <w:rPr>
          <w:rFonts w:asciiTheme="minorHAnsi" w:hAnsiTheme="minorHAnsi" w:cstheme="minorHAnsi"/>
          <w:sz w:val="20"/>
          <w:szCs w:val="20"/>
        </w:rPr>
        <w:t xml:space="preserve"> zł została przeznaczona na nastę</w:t>
      </w:r>
      <w:r w:rsidR="00BF1080">
        <w:rPr>
          <w:rFonts w:asciiTheme="minorHAnsi" w:hAnsiTheme="minorHAnsi" w:cstheme="minorHAnsi"/>
          <w:sz w:val="20"/>
          <w:szCs w:val="20"/>
        </w:rPr>
        <w:t xml:space="preserve">pujące zadania </w:t>
      </w:r>
      <w:r w:rsidR="00E87469">
        <w:rPr>
          <w:rFonts w:asciiTheme="minorHAnsi" w:hAnsiTheme="minorHAnsi" w:cstheme="minorHAnsi"/>
          <w:sz w:val="20"/>
          <w:szCs w:val="20"/>
        </w:rPr>
        <w:t>:</w:t>
      </w:r>
    </w:p>
    <w:p w:rsidR="00E87469" w:rsidRPr="00E87469" w:rsidRDefault="00E87469" w:rsidP="00E8746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87469">
        <w:rPr>
          <w:rFonts w:asciiTheme="minorHAnsi" w:hAnsiTheme="minorHAnsi" w:cstheme="minorHAnsi"/>
          <w:sz w:val="20"/>
          <w:szCs w:val="20"/>
        </w:rPr>
        <w:t>zasiłki okresowe;</w:t>
      </w:r>
    </w:p>
    <w:p w:rsidR="002928EB" w:rsidRPr="00E87469" w:rsidRDefault="002928EB" w:rsidP="00E87469">
      <w:pPr>
        <w:pStyle w:val="Akapitzlist"/>
        <w:numPr>
          <w:ilvl w:val="0"/>
          <w:numId w:val="26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E87469">
        <w:rPr>
          <w:rFonts w:asciiTheme="minorHAnsi" w:hAnsiTheme="minorHAnsi" w:cstheme="minorHAnsi"/>
          <w:sz w:val="20"/>
          <w:szCs w:val="20"/>
        </w:rPr>
        <w:t>zasiłki celowe na żywność, odzież, opał, leki i inne podstawowe potrzeby bytowe;</w:t>
      </w:r>
    </w:p>
    <w:p w:rsidR="002928EB" w:rsidRPr="00E87469" w:rsidRDefault="002928EB" w:rsidP="00E87469">
      <w:pPr>
        <w:pStyle w:val="Akapitzlist"/>
        <w:numPr>
          <w:ilvl w:val="0"/>
          <w:numId w:val="26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E87469">
        <w:rPr>
          <w:rFonts w:asciiTheme="minorHAnsi" w:hAnsiTheme="minorHAnsi" w:cstheme="minorHAnsi"/>
          <w:sz w:val="20"/>
          <w:szCs w:val="20"/>
        </w:rPr>
        <w:t xml:space="preserve">zasiłki okresowe; </w:t>
      </w:r>
    </w:p>
    <w:p w:rsidR="002928EB" w:rsidRPr="00E87469" w:rsidRDefault="002928EB" w:rsidP="00E87469">
      <w:pPr>
        <w:pStyle w:val="Akapitzlist"/>
        <w:numPr>
          <w:ilvl w:val="0"/>
          <w:numId w:val="26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E87469">
        <w:rPr>
          <w:rFonts w:asciiTheme="minorHAnsi" w:hAnsiTheme="minorHAnsi" w:cstheme="minorHAnsi"/>
          <w:sz w:val="20"/>
          <w:szCs w:val="20"/>
        </w:rPr>
        <w:t>częściowa odpłatność za pobyt osób chorych w Domu Pomocy Społecznej.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7A1C">
        <w:rPr>
          <w:rFonts w:asciiTheme="minorHAnsi" w:hAnsiTheme="minorHAnsi" w:cstheme="minorHAnsi"/>
          <w:b/>
          <w:sz w:val="20"/>
          <w:szCs w:val="20"/>
        </w:rPr>
        <w:t>Rozdz. 85215 Dodatki mieszkaniowe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>Sfinansowano koszty dodatków mieszkaniowych</w:t>
      </w:r>
      <w:r w:rsidR="00BA5B94">
        <w:rPr>
          <w:rFonts w:asciiTheme="minorHAnsi" w:hAnsiTheme="minorHAnsi" w:cstheme="minorHAnsi"/>
          <w:sz w:val="20"/>
          <w:szCs w:val="20"/>
        </w:rPr>
        <w:t xml:space="preserve"> oraz dodatku energetycznego, dla osób uprawnionych do dodatku mieszkaniowego </w:t>
      </w:r>
      <w:r w:rsidRPr="00467A1C">
        <w:rPr>
          <w:rFonts w:asciiTheme="minorHAnsi" w:hAnsiTheme="minorHAnsi" w:cstheme="minorHAnsi"/>
          <w:sz w:val="20"/>
          <w:szCs w:val="20"/>
        </w:rPr>
        <w:t xml:space="preserve"> </w:t>
      </w:r>
      <w:r w:rsidR="00E87469">
        <w:rPr>
          <w:rFonts w:asciiTheme="minorHAnsi" w:hAnsiTheme="minorHAnsi" w:cstheme="minorHAnsi"/>
          <w:sz w:val="20"/>
          <w:szCs w:val="20"/>
        </w:rPr>
        <w:t xml:space="preserve">– </w:t>
      </w:r>
      <w:r w:rsidR="001570C6">
        <w:rPr>
          <w:rFonts w:asciiTheme="minorHAnsi" w:hAnsiTheme="minorHAnsi" w:cstheme="minorHAnsi"/>
          <w:sz w:val="20"/>
          <w:szCs w:val="20"/>
        </w:rPr>
        <w:t>172.363,34</w:t>
      </w:r>
      <w:r w:rsidRPr="00467A1C">
        <w:rPr>
          <w:rFonts w:asciiTheme="minorHAnsi" w:hAnsiTheme="minorHAnsi" w:cstheme="minorHAnsi"/>
          <w:sz w:val="20"/>
          <w:szCs w:val="20"/>
        </w:rPr>
        <w:t xml:space="preserve"> zł.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7A1C">
        <w:rPr>
          <w:rFonts w:asciiTheme="minorHAnsi" w:hAnsiTheme="minorHAnsi" w:cstheme="minorHAnsi"/>
          <w:b/>
          <w:sz w:val="20"/>
          <w:szCs w:val="20"/>
        </w:rPr>
        <w:t>Rozdz. 85216 Zasiłki stałe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 xml:space="preserve">Zadanie związane z wypłatą zasiłków stałych realizowane jest w ramach dotacji z budżetu państwa na zadania własne gmin. Łącznie w </w:t>
      </w:r>
      <w:r w:rsidR="00056E47">
        <w:rPr>
          <w:rFonts w:asciiTheme="minorHAnsi" w:hAnsiTheme="minorHAnsi" w:cstheme="minorHAnsi"/>
          <w:sz w:val="20"/>
          <w:szCs w:val="20"/>
        </w:rPr>
        <w:t>201</w:t>
      </w:r>
      <w:r w:rsidR="00A00465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>r.</w:t>
      </w:r>
      <w:r w:rsidRPr="00467A1C">
        <w:rPr>
          <w:rFonts w:asciiTheme="minorHAnsi" w:hAnsiTheme="minorHAnsi" w:cstheme="minorHAnsi"/>
          <w:sz w:val="20"/>
          <w:szCs w:val="20"/>
        </w:rPr>
        <w:t xml:space="preserve"> wydano kwotę </w:t>
      </w:r>
      <w:r w:rsidR="00D67162">
        <w:rPr>
          <w:rFonts w:asciiTheme="minorHAnsi" w:hAnsiTheme="minorHAnsi" w:cstheme="minorHAnsi"/>
          <w:sz w:val="20"/>
          <w:szCs w:val="20"/>
        </w:rPr>
        <w:t>191 204,76</w:t>
      </w:r>
      <w:r w:rsidRPr="00467A1C">
        <w:rPr>
          <w:rFonts w:asciiTheme="minorHAnsi" w:hAnsiTheme="minorHAnsi" w:cstheme="minorHAnsi"/>
          <w:sz w:val="20"/>
          <w:szCs w:val="20"/>
        </w:rPr>
        <w:t xml:space="preserve"> zł.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7A1C">
        <w:rPr>
          <w:rFonts w:asciiTheme="minorHAnsi" w:hAnsiTheme="minorHAnsi" w:cstheme="minorHAnsi"/>
          <w:b/>
          <w:sz w:val="20"/>
          <w:szCs w:val="20"/>
        </w:rPr>
        <w:t>Rozdz. 85219 Ośrodki pomocy społecznej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 xml:space="preserve">Wydatki tu ujęte to koszty funkcjonowania Miejskiego Ośrodka Pomocy Społecznej jako jednostki organizacyjnej Miasta Poręba – </w:t>
      </w:r>
      <w:r w:rsidR="0017690F">
        <w:rPr>
          <w:rFonts w:asciiTheme="minorHAnsi" w:hAnsiTheme="minorHAnsi" w:cstheme="minorHAnsi"/>
          <w:sz w:val="20"/>
          <w:szCs w:val="20"/>
        </w:rPr>
        <w:t>736 854,08 zł</w:t>
      </w:r>
      <w:r w:rsidR="00796B74">
        <w:rPr>
          <w:rFonts w:asciiTheme="minorHAnsi" w:hAnsiTheme="minorHAnsi" w:cstheme="minorHAnsi"/>
          <w:sz w:val="20"/>
          <w:szCs w:val="20"/>
        </w:rPr>
        <w:t xml:space="preserve"> w tym wynagrodzenia i pochodne 647.536,38</w:t>
      </w:r>
      <w:r w:rsidR="00B4133E">
        <w:rPr>
          <w:rFonts w:asciiTheme="minorHAnsi" w:hAnsiTheme="minorHAnsi" w:cstheme="minorHAnsi"/>
          <w:sz w:val="20"/>
          <w:szCs w:val="20"/>
        </w:rPr>
        <w:t>zł</w:t>
      </w:r>
      <w:r w:rsidRPr="00467A1C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Częściowo zadanie finansowane jest z dotacji z budżetu państwa.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7A1C">
        <w:rPr>
          <w:rFonts w:asciiTheme="minorHAnsi" w:hAnsiTheme="minorHAnsi" w:cstheme="minorHAnsi"/>
          <w:b/>
          <w:sz w:val="20"/>
          <w:szCs w:val="20"/>
        </w:rPr>
        <w:t>Rozdz. 85228 Usługi opiekuńcze i specjalistyczne usługi opiekuńcze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 xml:space="preserve">Wydatek w kwocie </w:t>
      </w:r>
      <w:r w:rsidR="008D4797">
        <w:rPr>
          <w:rFonts w:asciiTheme="minorHAnsi" w:hAnsiTheme="minorHAnsi" w:cstheme="minorHAnsi"/>
          <w:sz w:val="20"/>
          <w:szCs w:val="20"/>
        </w:rPr>
        <w:t>50 400,00</w:t>
      </w:r>
      <w:r w:rsidRPr="00467A1C">
        <w:rPr>
          <w:rFonts w:asciiTheme="minorHAnsi" w:hAnsiTheme="minorHAnsi" w:cstheme="minorHAnsi"/>
          <w:sz w:val="20"/>
          <w:szCs w:val="20"/>
        </w:rPr>
        <w:t xml:space="preserve"> zł został sfinansowany ze środków dotacji celowej na koszty usług opiekuńczych i specjalistycznyc</w:t>
      </w:r>
      <w:r w:rsidR="00631491">
        <w:rPr>
          <w:rFonts w:asciiTheme="minorHAnsi" w:hAnsiTheme="minorHAnsi" w:cstheme="minorHAnsi"/>
          <w:sz w:val="20"/>
          <w:szCs w:val="20"/>
        </w:rPr>
        <w:t>h .</w:t>
      </w:r>
      <w:r>
        <w:rPr>
          <w:rFonts w:asciiTheme="minorHAnsi" w:hAnsiTheme="minorHAnsi" w:cstheme="minorHAnsi"/>
          <w:sz w:val="20"/>
          <w:szCs w:val="20"/>
        </w:rPr>
        <w:t xml:space="preserve"> Jest to zadania zlecone z zakresu administracji rządowej.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7A1C">
        <w:rPr>
          <w:rFonts w:asciiTheme="minorHAnsi" w:hAnsiTheme="minorHAnsi" w:cstheme="minorHAnsi"/>
          <w:b/>
          <w:sz w:val="20"/>
          <w:szCs w:val="20"/>
        </w:rPr>
        <w:t>Rozdz. 85295 Pozostała działalność</w:t>
      </w:r>
    </w:p>
    <w:p w:rsidR="002928EB" w:rsidRDefault="002928EB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 xml:space="preserve">Poniesione wydatki w kwocie </w:t>
      </w:r>
      <w:r w:rsidR="00A578F7">
        <w:rPr>
          <w:rFonts w:asciiTheme="minorHAnsi" w:hAnsiTheme="minorHAnsi" w:cstheme="minorHAnsi"/>
          <w:sz w:val="20"/>
          <w:szCs w:val="20"/>
        </w:rPr>
        <w:t>92 234,76</w:t>
      </w:r>
      <w:r w:rsidRPr="00467A1C">
        <w:rPr>
          <w:rFonts w:asciiTheme="minorHAnsi" w:hAnsiTheme="minorHAnsi" w:cstheme="minorHAnsi"/>
          <w:sz w:val="20"/>
          <w:szCs w:val="20"/>
        </w:rPr>
        <w:t xml:space="preserve"> zł to </w:t>
      </w:r>
      <w:r w:rsidR="009D3A68">
        <w:rPr>
          <w:rFonts w:asciiTheme="minorHAnsi" w:hAnsiTheme="minorHAnsi" w:cstheme="minorHAnsi"/>
          <w:sz w:val="20"/>
          <w:szCs w:val="20"/>
        </w:rPr>
        <w:t xml:space="preserve">w szczególności </w:t>
      </w:r>
      <w:r w:rsidRPr="00467A1C">
        <w:rPr>
          <w:rFonts w:asciiTheme="minorHAnsi" w:hAnsiTheme="minorHAnsi" w:cstheme="minorHAnsi"/>
          <w:sz w:val="20"/>
          <w:szCs w:val="20"/>
        </w:rPr>
        <w:t xml:space="preserve">koszty </w:t>
      </w:r>
      <w:r w:rsidR="0006793E">
        <w:rPr>
          <w:rFonts w:asciiTheme="minorHAnsi" w:hAnsiTheme="minorHAnsi" w:cstheme="minorHAnsi"/>
          <w:sz w:val="20"/>
          <w:szCs w:val="20"/>
        </w:rPr>
        <w:t xml:space="preserve">zadań realizowanych przez MOPS: </w:t>
      </w:r>
      <w:r w:rsidRPr="00467A1C">
        <w:rPr>
          <w:rFonts w:asciiTheme="minorHAnsi" w:hAnsiTheme="minorHAnsi" w:cstheme="minorHAnsi"/>
          <w:sz w:val="20"/>
          <w:szCs w:val="20"/>
        </w:rPr>
        <w:t>związan</w:t>
      </w:r>
      <w:r w:rsidR="0006793E">
        <w:rPr>
          <w:rFonts w:asciiTheme="minorHAnsi" w:hAnsiTheme="minorHAnsi" w:cstheme="minorHAnsi"/>
          <w:sz w:val="20"/>
          <w:szCs w:val="20"/>
        </w:rPr>
        <w:t>ych</w:t>
      </w:r>
      <w:r w:rsidRPr="00467A1C">
        <w:rPr>
          <w:rFonts w:asciiTheme="minorHAnsi" w:hAnsiTheme="minorHAnsi" w:cstheme="minorHAnsi"/>
          <w:sz w:val="20"/>
          <w:szCs w:val="20"/>
        </w:rPr>
        <w:t xml:space="preserve"> </w:t>
      </w:r>
      <w:r w:rsidR="00631491">
        <w:rPr>
          <w:rFonts w:asciiTheme="minorHAnsi" w:hAnsiTheme="minorHAnsi" w:cstheme="minorHAnsi"/>
          <w:sz w:val="20"/>
          <w:szCs w:val="20"/>
        </w:rPr>
        <w:t xml:space="preserve">z </w:t>
      </w:r>
      <w:r w:rsidR="009D3A68">
        <w:rPr>
          <w:rFonts w:asciiTheme="minorHAnsi" w:hAnsiTheme="minorHAnsi" w:cstheme="minorHAnsi"/>
          <w:sz w:val="20"/>
          <w:szCs w:val="20"/>
        </w:rPr>
        <w:t>program</w:t>
      </w:r>
      <w:r w:rsidR="0006793E">
        <w:rPr>
          <w:rFonts w:asciiTheme="minorHAnsi" w:hAnsiTheme="minorHAnsi" w:cstheme="minorHAnsi"/>
          <w:sz w:val="20"/>
          <w:szCs w:val="20"/>
        </w:rPr>
        <w:t>em</w:t>
      </w:r>
      <w:r w:rsidRPr="00467A1C">
        <w:rPr>
          <w:rFonts w:asciiTheme="minorHAnsi" w:hAnsiTheme="minorHAnsi" w:cstheme="minorHAnsi"/>
          <w:sz w:val="20"/>
          <w:szCs w:val="20"/>
        </w:rPr>
        <w:t xml:space="preserve"> „Pomoc państwa w zakresie dożywiania</w:t>
      </w:r>
      <w:r>
        <w:rPr>
          <w:rFonts w:asciiTheme="minorHAnsi" w:hAnsiTheme="minorHAnsi" w:cstheme="minorHAnsi"/>
          <w:sz w:val="20"/>
          <w:szCs w:val="20"/>
        </w:rPr>
        <w:t>” (zadanie częściowo finansowa</w:t>
      </w:r>
      <w:r w:rsidR="0006793E">
        <w:rPr>
          <w:rFonts w:asciiTheme="minorHAnsi" w:hAnsiTheme="minorHAnsi" w:cstheme="minorHAnsi"/>
          <w:sz w:val="20"/>
          <w:szCs w:val="20"/>
        </w:rPr>
        <w:t xml:space="preserve">ne z dotacji z budżetu państwa), a także z wypłatami dodatku specjalnego do świadczeń opiekuńczych (zadanie finansowane przez budżet państwa) oraz z obsługą Karty Dużych Rodzin. </w:t>
      </w:r>
      <w:r w:rsidRPr="00467A1C">
        <w:rPr>
          <w:rFonts w:asciiTheme="minorHAnsi" w:hAnsiTheme="minorHAnsi" w:cstheme="minorHAnsi"/>
          <w:sz w:val="20"/>
          <w:szCs w:val="20"/>
        </w:rPr>
        <w:t xml:space="preserve">Ponadto </w:t>
      </w:r>
      <w:r w:rsidR="0006793E">
        <w:rPr>
          <w:rFonts w:asciiTheme="minorHAnsi" w:hAnsiTheme="minorHAnsi" w:cstheme="minorHAnsi"/>
          <w:sz w:val="20"/>
          <w:szCs w:val="20"/>
        </w:rPr>
        <w:t xml:space="preserve">Urząd Miasta </w:t>
      </w:r>
      <w:r w:rsidRPr="00467A1C">
        <w:rPr>
          <w:rFonts w:asciiTheme="minorHAnsi" w:hAnsiTheme="minorHAnsi" w:cstheme="minorHAnsi"/>
          <w:sz w:val="20"/>
          <w:szCs w:val="20"/>
        </w:rPr>
        <w:t>dokona</w:t>
      </w:r>
      <w:r w:rsidR="0006793E">
        <w:rPr>
          <w:rFonts w:asciiTheme="minorHAnsi" w:hAnsiTheme="minorHAnsi" w:cstheme="minorHAnsi"/>
          <w:sz w:val="20"/>
          <w:szCs w:val="20"/>
        </w:rPr>
        <w:t>ł</w:t>
      </w:r>
      <w:r w:rsidRPr="00467A1C">
        <w:rPr>
          <w:rFonts w:asciiTheme="minorHAnsi" w:hAnsiTheme="minorHAnsi" w:cstheme="minorHAnsi"/>
          <w:sz w:val="20"/>
          <w:szCs w:val="20"/>
        </w:rPr>
        <w:t xml:space="preserve"> wypłat na rzecz pracowników realizujących prac</w:t>
      </w:r>
      <w:r>
        <w:rPr>
          <w:rFonts w:asciiTheme="minorHAnsi" w:hAnsiTheme="minorHAnsi" w:cstheme="minorHAnsi"/>
          <w:sz w:val="20"/>
          <w:szCs w:val="20"/>
        </w:rPr>
        <w:t>e</w:t>
      </w:r>
      <w:r w:rsidR="0006793E">
        <w:rPr>
          <w:rFonts w:asciiTheme="minorHAnsi" w:hAnsiTheme="minorHAnsi" w:cstheme="minorHAnsi"/>
          <w:sz w:val="20"/>
          <w:szCs w:val="20"/>
        </w:rPr>
        <w:t xml:space="preserve"> społecznie-użyteczne w Gminie (świadczenia te podlegają refundacji z PUP Zawiercie).</w:t>
      </w:r>
    </w:p>
    <w:p w:rsidR="009F70D7" w:rsidRDefault="009F70D7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F70D7" w:rsidRDefault="009F70D7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7E99" w:rsidRPr="00467A1C" w:rsidRDefault="005D7E99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928EB" w:rsidRPr="00467A1C" w:rsidRDefault="002928EB" w:rsidP="002928E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7A1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Dz. 854 Edukacyjna opieka wychowawcza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7A1C">
        <w:rPr>
          <w:rFonts w:asciiTheme="minorHAnsi" w:hAnsiTheme="minorHAnsi" w:cstheme="minorHAnsi"/>
          <w:b/>
          <w:sz w:val="20"/>
          <w:szCs w:val="20"/>
        </w:rPr>
        <w:t>Rozdz. 85401 Świetlice szkolne</w:t>
      </w:r>
    </w:p>
    <w:p w:rsidR="00CF31BD" w:rsidRDefault="007E3866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Poniesione wydatki</w:t>
      </w:r>
      <w:r w:rsidR="009F70D7">
        <w:rPr>
          <w:rFonts w:asciiTheme="minorHAnsi" w:hAnsiTheme="minorHAnsi" w:cstheme="minorHAnsi"/>
          <w:sz w:val="20"/>
          <w:szCs w:val="20"/>
        </w:rPr>
        <w:t xml:space="preserve"> w 2015 roku </w:t>
      </w:r>
      <w:r>
        <w:rPr>
          <w:rFonts w:asciiTheme="minorHAnsi" w:hAnsiTheme="minorHAnsi" w:cstheme="minorHAnsi"/>
          <w:sz w:val="20"/>
          <w:szCs w:val="20"/>
        </w:rPr>
        <w:t>: 708 728,44 zł w tym koszty</w:t>
      </w:r>
      <w:r w:rsidR="002928EB" w:rsidRPr="00467A1C">
        <w:rPr>
          <w:rFonts w:asciiTheme="minorHAnsi" w:hAnsiTheme="minorHAnsi" w:cstheme="minorHAnsi"/>
          <w:sz w:val="20"/>
          <w:szCs w:val="20"/>
        </w:rPr>
        <w:t xml:space="preserve"> płacowe – </w:t>
      </w:r>
      <w:r>
        <w:rPr>
          <w:rFonts w:asciiTheme="minorHAnsi" w:hAnsiTheme="minorHAnsi" w:cstheme="minorHAnsi"/>
          <w:sz w:val="20"/>
          <w:szCs w:val="20"/>
        </w:rPr>
        <w:t>639.702,44</w:t>
      </w:r>
      <w:r w:rsidR="002928EB" w:rsidRPr="00467A1C">
        <w:rPr>
          <w:rFonts w:asciiTheme="minorHAnsi" w:hAnsiTheme="minorHAnsi" w:cstheme="minorHAnsi"/>
          <w:sz w:val="20"/>
          <w:szCs w:val="20"/>
        </w:rPr>
        <w:t xml:space="preserve">zł. Pozostałe to głównie środki czystości, odpisy na ZFŚS i badania okresowe pracowników 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>.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7A1C">
        <w:rPr>
          <w:rFonts w:asciiTheme="minorHAnsi" w:hAnsiTheme="minorHAnsi" w:cstheme="minorHAnsi"/>
          <w:b/>
          <w:sz w:val="20"/>
          <w:szCs w:val="20"/>
        </w:rPr>
        <w:t>Rozdz. 854</w:t>
      </w:r>
      <w:r w:rsidR="00FF2F7F">
        <w:rPr>
          <w:rFonts w:asciiTheme="minorHAnsi" w:hAnsiTheme="minorHAnsi" w:cstheme="minorHAnsi"/>
          <w:b/>
          <w:sz w:val="20"/>
          <w:szCs w:val="20"/>
        </w:rPr>
        <w:t>12</w:t>
      </w:r>
      <w:r w:rsidRPr="00467A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F2F7F">
        <w:rPr>
          <w:rFonts w:asciiTheme="minorHAnsi" w:hAnsiTheme="minorHAnsi" w:cstheme="minorHAnsi"/>
          <w:b/>
          <w:sz w:val="20"/>
          <w:szCs w:val="20"/>
        </w:rPr>
        <w:t>Kolonie i obozy oraz inne formy wypoczynku dzieci i młodzieży szkolnej, a także szkolenia młodzieży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 xml:space="preserve">Wydatki </w:t>
      </w:r>
      <w:r w:rsidR="00FF2F7F">
        <w:rPr>
          <w:rFonts w:asciiTheme="minorHAnsi" w:hAnsiTheme="minorHAnsi" w:cstheme="minorHAnsi"/>
          <w:sz w:val="20"/>
          <w:szCs w:val="20"/>
        </w:rPr>
        <w:t>tu wskazane to dofinansowanie wypoczynku uczniów klas trzecich w ramach tzw. „zielonej szkoły”.</w:t>
      </w:r>
      <w:r w:rsidR="00CF31BD">
        <w:rPr>
          <w:rFonts w:asciiTheme="minorHAnsi" w:hAnsiTheme="minorHAnsi" w:cstheme="minorHAnsi"/>
          <w:sz w:val="20"/>
          <w:szCs w:val="20"/>
        </w:rPr>
        <w:t xml:space="preserve"> 7 610,00 zł.</w:t>
      </w:r>
    </w:p>
    <w:p w:rsidR="00C903C9" w:rsidRDefault="00C903C9" w:rsidP="00C903C9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7A1C">
        <w:rPr>
          <w:rFonts w:asciiTheme="minorHAnsi" w:hAnsiTheme="minorHAnsi" w:cstheme="minorHAnsi"/>
          <w:b/>
          <w:sz w:val="20"/>
          <w:szCs w:val="20"/>
        </w:rPr>
        <w:t>Rozdz. 854</w:t>
      </w:r>
      <w:r>
        <w:rPr>
          <w:rFonts w:asciiTheme="minorHAnsi" w:hAnsiTheme="minorHAnsi" w:cstheme="minorHAnsi"/>
          <w:b/>
          <w:sz w:val="20"/>
          <w:szCs w:val="20"/>
        </w:rPr>
        <w:t>15</w:t>
      </w:r>
      <w:r w:rsidRPr="00467A1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Pomoc materialna dla uczniów</w:t>
      </w:r>
    </w:p>
    <w:p w:rsidR="00C903C9" w:rsidRPr="00C903C9" w:rsidRDefault="00C903C9" w:rsidP="00C903C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ramach tych wydatków wypłacono stypendia szkolne oraz świadczenia z programu pn. „Wyprawka szkolna”. – </w:t>
      </w:r>
      <w:r w:rsidR="00CF31BD">
        <w:rPr>
          <w:rFonts w:asciiTheme="minorHAnsi" w:hAnsiTheme="minorHAnsi" w:cstheme="minorHAnsi"/>
          <w:sz w:val="20"/>
          <w:szCs w:val="20"/>
        </w:rPr>
        <w:t>48 500,83 zł.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928EB" w:rsidRDefault="002928EB" w:rsidP="002928E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7A1C">
        <w:rPr>
          <w:rFonts w:asciiTheme="minorHAnsi" w:hAnsiTheme="minorHAnsi" w:cstheme="minorHAnsi"/>
          <w:b/>
          <w:sz w:val="22"/>
          <w:szCs w:val="22"/>
          <w:u w:val="single"/>
        </w:rPr>
        <w:t>Dz. 900 Gospodarka komunalna i ochrona środowiska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7A1C">
        <w:rPr>
          <w:rFonts w:asciiTheme="minorHAnsi" w:hAnsiTheme="minorHAnsi" w:cstheme="minorHAnsi"/>
          <w:b/>
          <w:sz w:val="20"/>
          <w:szCs w:val="20"/>
        </w:rPr>
        <w:t>Rozdz. 90002 Gospodarka odpadami</w:t>
      </w:r>
    </w:p>
    <w:p w:rsidR="002928EB" w:rsidRDefault="002928EB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 xml:space="preserve">Wśród poniesionych </w:t>
      </w:r>
      <w:r w:rsidR="008A7C1C">
        <w:rPr>
          <w:rFonts w:asciiTheme="minorHAnsi" w:hAnsiTheme="minorHAnsi" w:cstheme="minorHAnsi"/>
          <w:sz w:val="20"/>
          <w:szCs w:val="20"/>
        </w:rPr>
        <w:t>2015</w:t>
      </w:r>
      <w:r>
        <w:rPr>
          <w:rFonts w:asciiTheme="minorHAnsi" w:hAnsiTheme="minorHAnsi" w:cstheme="minorHAnsi"/>
          <w:sz w:val="20"/>
          <w:szCs w:val="20"/>
        </w:rPr>
        <w:t>r.</w:t>
      </w:r>
      <w:r w:rsidRPr="00467A1C">
        <w:rPr>
          <w:rFonts w:asciiTheme="minorHAnsi" w:hAnsiTheme="minorHAnsi" w:cstheme="minorHAnsi"/>
          <w:sz w:val="20"/>
          <w:szCs w:val="20"/>
        </w:rPr>
        <w:t xml:space="preserve"> wydatków </w:t>
      </w:r>
      <w:r w:rsidR="002D148B">
        <w:rPr>
          <w:rFonts w:asciiTheme="minorHAnsi" w:hAnsiTheme="minorHAnsi" w:cstheme="minorHAnsi"/>
          <w:sz w:val="20"/>
          <w:szCs w:val="20"/>
        </w:rPr>
        <w:t>największą pozycję stanowią koszty usług odbioru odpadów z terenu gminy</w:t>
      </w:r>
      <w:r w:rsidR="00916EF8">
        <w:rPr>
          <w:rFonts w:asciiTheme="minorHAnsi" w:hAnsiTheme="minorHAnsi" w:cstheme="minorHAnsi"/>
          <w:sz w:val="20"/>
          <w:szCs w:val="20"/>
        </w:rPr>
        <w:t xml:space="preserve">, jakie realizowane były przez firmę SITA oraz </w:t>
      </w:r>
      <w:proofErr w:type="spellStart"/>
      <w:r w:rsidR="00916EF8">
        <w:rPr>
          <w:rFonts w:asciiTheme="minorHAnsi" w:hAnsiTheme="minorHAnsi" w:cstheme="minorHAnsi"/>
          <w:sz w:val="20"/>
          <w:szCs w:val="20"/>
        </w:rPr>
        <w:t>MPGKiM</w:t>
      </w:r>
      <w:proofErr w:type="spellEnd"/>
      <w:r w:rsidR="00916EF8">
        <w:rPr>
          <w:rFonts w:asciiTheme="minorHAnsi" w:hAnsiTheme="minorHAnsi" w:cstheme="minorHAnsi"/>
          <w:sz w:val="20"/>
          <w:szCs w:val="20"/>
        </w:rPr>
        <w:t xml:space="preserve"> w Porębie oraz kosztów korespondencji, związanej z realizacją tych zadań. Łączny koszt, ujęty w tej podziałce klasyfikacji budżetowej to </w:t>
      </w:r>
      <w:r w:rsidR="008A7C1C">
        <w:rPr>
          <w:rFonts w:asciiTheme="minorHAnsi" w:hAnsiTheme="minorHAnsi" w:cstheme="minorHAnsi"/>
          <w:sz w:val="20"/>
          <w:szCs w:val="20"/>
        </w:rPr>
        <w:t>875.486,33</w:t>
      </w:r>
      <w:r w:rsidR="00916EF8">
        <w:rPr>
          <w:rFonts w:asciiTheme="minorHAnsi" w:hAnsiTheme="minorHAnsi" w:cstheme="minorHAnsi"/>
          <w:sz w:val="20"/>
          <w:szCs w:val="20"/>
        </w:rPr>
        <w:t xml:space="preserve"> zł. Zobowiązania na dzień 31.12</w:t>
      </w:r>
      <w:r w:rsidR="008A7C1C">
        <w:rPr>
          <w:rFonts w:asciiTheme="minorHAnsi" w:hAnsiTheme="minorHAnsi" w:cstheme="minorHAnsi"/>
          <w:sz w:val="20"/>
          <w:szCs w:val="20"/>
        </w:rPr>
        <w:t>.2015   425 602,67 zł.</w:t>
      </w:r>
      <w:r w:rsidR="00916EF8">
        <w:rPr>
          <w:rFonts w:asciiTheme="minorHAnsi" w:hAnsiTheme="minorHAnsi" w:cstheme="minorHAnsi"/>
          <w:sz w:val="20"/>
          <w:szCs w:val="20"/>
        </w:rPr>
        <w:t>. Oceniając koszty funkcjonowania systemu gospodarowania odpadami w gminie, należałoby również uwzględnić kompleksowe koszty płacowe pracowników, realizujących to zadanie, które ujęte są w Dz. 750 Rozdz. 75023.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7A1C">
        <w:rPr>
          <w:rFonts w:asciiTheme="minorHAnsi" w:hAnsiTheme="minorHAnsi" w:cstheme="minorHAnsi"/>
          <w:b/>
          <w:sz w:val="20"/>
          <w:szCs w:val="20"/>
        </w:rPr>
        <w:t>Rozdz. 90003 Oczyszczanie miast i wsi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 xml:space="preserve">Znaczną pozycję wśród zrealizowanych wydatków stanowią usługi obce, związane z utrzymywaniem należytego porządku w mieście, w tym zwłaszcza </w:t>
      </w:r>
      <w:r w:rsidR="00ED30B6">
        <w:rPr>
          <w:rFonts w:asciiTheme="minorHAnsi" w:hAnsiTheme="minorHAnsi" w:cstheme="minorHAnsi"/>
          <w:sz w:val="20"/>
          <w:szCs w:val="20"/>
        </w:rPr>
        <w:t>zimowe utrzymanie</w:t>
      </w:r>
      <w:r w:rsidRPr="00467A1C">
        <w:rPr>
          <w:rFonts w:asciiTheme="minorHAnsi" w:hAnsiTheme="minorHAnsi" w:cstheme="minorHAnsi"/>
          <w:sz w:val="20"/>
          <w:szCs w:val="20"/>
        </w:rPr>
        <w:t xml:space="preserve"> dróg, opróżnianie koszy ulicznych, wywóz </w:t>
      </w:r>
      <w:r w:rsidR="00ED30B6">
        <w:rPr>
          <w:rFonts w:asciiTheme="minorHAnsi" w:hAnsiTheme="minorHAnsi" w:cstheme="minorHAnsi"/>
          <w:sz w:val="20"/>
          <w:szCs w:val="20"/>
        </w:rPr>
        <w:t>odpadów stałych z nieruchomości gminnych,</w:t>
      </w:r>
      <w:r w:rsidRPr="00467A1C">
        <w:rPr>
          <w:rFonts w:asciiTheme="minorHAnsi" w:hAnsiTheme="minorHAnsi" w:cstheme="minorHAnsi"/>
          <w:sz w:val="20"/>
          <w:szCs w:val="20"/>
        </w:rPr>
        <w:t xml:space="preserve"> sprzątanie targowiska. Wydatki całkowite w </w:t>
      </w:r>
      <w:r w:rsidR="002B142A">
        <w:rPr>
          <w:rFonts w:asciiTheme="minorHAnsi" w:hAnsiTheme="minorHAnsi" w:cstheme="minorHAnsi"/>
          <w:sz w:val="20"/>
          <w:szCs w:val="20"/>
        </w:rPr>
        <w:t>2015</w:t>
      </w:r>
      <w:r>
        <w:rPr>
          <w:rFonts w:asciiTheme="minorHAnsi" w:hAnsiTheme="minorHAnsi" w:cstheme="minorHAnsi"/>
          <w:sz w:val="20"/>
          <w:szCs w:val="20"/>
        </w:rPr>
        <w:t>r.</w:t>
      </w:r>
      <w:r w:rsidRPr="00467A1C">
        <w:rPr>
          <w:rFonts w:asciiTheme="minorHAnsi" w:hAnsiTheme="minorHAnsi" w:cstheme="minorHAnsi"/>
          <w:sz w:val="20"/>
          <w:szCs w:val="20"/>
        </w:rPr>
        <w:t xml:space="preserve"> wyniosły </w:t>
      </w:r>
      <w:r w:rsidR="002B142A">
        <w:rPr>
          <w:rFonts w:asciiTheme="minorHAnsi" w:hAnsiTheme="minorHAnsi" w:cstheme="minorHAnsi"/>
          <w:sz w:val="20"/>
          <w:szCs w:val="20"/>
        </w:rPr>
        <w:t>238.849,</w:t>
      </w:r>
      <w:r w:rsidR="00352718">
        <w:rPr>
          <w:rFonts w:asciiTheme="minorHAnsi" w:hAnsiTheme="minorHAnsi" w:cstheme="minorHAnsi"/>
          <w:sz w:val="20"/>
          <w:szCs w:val="20"/>
        </w:rPr>
        <w:t>48</w:t>
      </w:r>
      <w:r w:rsidRPr="00467A1C">
        <w:rPr>
          <w:rFonts w:asciiTheme="minorHAnsi" w:hAnsiTheme="minorHAnsi" w:cstheme="minorHAnsi"/>
          <w:sz w:val="20"/>
          <w:szCs w:val="20"/>
        </w:rPr>
        <w:t xml:space="preserve"> zł.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7A1C">
        <w:rPr>
          <w:rFonts w:asciiTheme="minorHAnsi" w:hAnsiTheme="minorHAnsi" w:cstheme="minorHAnsi"/>
          <w:b/>
          <w:sz w:val="20"/>
          <w:szCs w:val="20"/>
        </w:rPr>
        <w:t>Rozdz. 90004 Utrzymanie zieleni w miastach i gminach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 xml:space="preserve">Zrealizowane wydatki w łącznej kwocie </w:t>
      </w:r>
      <w:r w:rsidR="00073AB2">
        <w:rPr>
          <w:rFonts w:asciiTheme="minorHAnsi" w:hAnsiTheme="minorHAnsi" w:cstheme="minorHAnsi"/>
          <w:sz w:val="20"/>
          <w:szCs w:val="20"/>
        </w:rPr>
        <w:t>108.613,86</w:t>
      </w:r>
      <w:r w:rsidRPr="00467A1C">
        <w:rPr>
          <w:rFonts w:asciiTheme="minorHAnsi" w:hAnsiTheme="minorHAnsi" w:cstheme="minorHAnsi"/>
          <w:sz w:val="20"/>
          <w:szCs w:val="20"/>
        </w:rPr>
        <w:t xml:space="preserve"> zł dotyczyły gł</w:t>
      </w:r>
      <w:r w:rsidR="00BE144D">
        <w:rPr>
          <w:rFonts w:asciiTheme="minorHAnsi" w:hAnsiTheme="minorHAnsi" w:cstheme="minorHAnsi"/>
          <w:sz w:val="20"/>
          <w:szCs w:val="20"/>
        </w:rPr>
        <w:t>ó</w:t>
      </w:r>
      <w:r w:rsidRPr="00467A1C">
        <w:rPr>
          <w:rFonts w:asciiTheme="minorHAnsi" w:hAnsiTheme="minorHAnsi" w:cstheme="minorHAnsi"/>
          <w:sz w:val="20"/>
          <w:szCs w:val="20"/>
        </w:rPr>
        <w:t xml:space="preserve">wnie </w:t>
      </w:r>
      <w:r w:rsidR="002451C0">
        <w:rPr>
          <w:rFonts w:asciiTheme="minorHAnsi" w:hAnsiTheme="minorHAnsi" w:cstheme="minorHAnsi"/>
          <w:sz w:val="20"/>
          <w:szCs w:val="20"/>
        </w:rPr>
        <w:t>utrzymania</w:t>
      </w:r>
      <w:r w:rsidRPr="00467A1C">
        <w:rPr>
          <w:rFonts w:asciiTheme="minorHAnsi" w:hAnsiTheme="minorHAnsi" w:cstheme="minorHAnsi"/>
          <w:sz w:val="20"/>
          <w:szCs w:val="20"/>
        </w:rPr>
        <w:t xml:space="preserve"> terenów zielonych, kosztów, </w:t>
      </w:r>
      <w:r w:rsidR="002451C0">
        <w:rPr>
          <w:rFonts w:asciiTheme="minorHAnsi" w:hAnsiTheme="minorHAnsi" w:cstheme="minorHAnsi"/>
          <w:sz w:val="20"/>
          <w:szCs w:val="20"/>
        </w:rPr>
        <w:t>prac remontowych na placach zabaw.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7A1C">
        <w:rPr>
          <w:rFonts w:asciiTheme="minorHAnsi" w:hAnsiTheme="minorHAnsi" w:cstheme="minorHAnsi"/>
          <w:b/>
          <w:sz w:val="20"/>
          <w:szCs w:val="20"/>
        </w:rPr>
        <w:t>Rozdz. 90015 Oświetlenie ulic, placów i dróg</w:t>
      </w:r>
    </w:p>
    <w:p w:rsidR="002928EB" w:rsidRPr="00467A1C" w:rsidRDefault="00875202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Kwota </w:t>
      </w:r>
      <w:r w:rsidR="002928EB" w:rsidRPr="00467A1C">
        <w:rPr>
          <w:rFonts w:asciiTheme="minorHAnsi" w:hAnsiTheme="minorHAnsi" w:cstheme="minorHAnsi"/>
          <w:sz w:val="20"/>
          <w:szCs w:val="20"/>
        </w:rPr>
        <w:t xml:space="preserve"> wydatków bieżących </w:t>
      </w:r>
      <w:r>
        <w:rPr>
          <w:rFonts w:asciiTheme="minorHAnsi" w:hAnsiTheme="minorHAnsi" w:cstheme="minorHAnsi"/>
          <w:sz w:val="20"/>
          <w:szCs w:val="20"/>
        </w:rPr>
        <w:t xml:space="preserve">487 434,48 </w:t>
      </w:r>
      <w:proofErr w:type="spellStart"/>
      <w:r>
        <w:rPr>
          <w:rFonts w:asciiTheme="minorHAnsi" w:hAnsiTheme="minorHAnsi" w:cstheme="minorHAnsi"/>
          <w:sz w:val="20"/>
          <w:szCs w:val="20"/>
        </w:rPr>
        <w:t>zł,</w:t>
      </w:r>
      <w:r w:rsidR="002928EB" w:rsidRPr="00467A1C">
        <w:rPr>
          <w:rFonts w:asciiTheme="minorHAnsi" w:hAnsiTheme="minorHAnsi" w:cstheme="minorHAnsi"/>
          <w:sz w:val="20"/>
          <w:szCs w:val="20"/>
        </w:rPr>
        <w:t>jest</w:t>
      </w:r>
      <w:proofErr w:type="spellEnd"/>
      <w:r w:rsidR="002928EB" w:rsidRPr="00467A1C">
        <w:rPr>
          <w:rFonts w:asciiTheme="minorHAnsi" w:hAnsiTheme="minorHAnsi" w:cstheme="minorHAnsi"/>
          <w:sz w:val="20"/>
          <w:szCs w:val="20"/>
        </w:rPr>
        <w:t xml:space="preserve"> tu zakup energii elektrycznej, jak również koszty konserwacji opraw oświetleniowych </w:t>
      </w:r>
      <w:r w:rsidR="007B60DA">
        <w:rPr>
          <w:rFonts w:asciiTheme="minorHAnsi" w:hAnsiTheme="minorHAnsi" w:cstheme="minorHAnsi"/>
          <w:sz w:val="20"/>
          <w:szCs w:val="20"/>
        </w:rPr>
        <w:t>,przeprogramowanie zegara (usługa związana z czasowym wyłączeniem oświetlenia nocnego w ramach wdrożenia  oszczędności)</w:t>
      </w:r>
      <w:r w:rsidR="00B6029B">
        <w:rPr>
          <w:rFonts w:asciiTheme="minorHAnsi" w:hAnsiTheme="minorHAnsi" w:cstheme="minorHAnsi"/>
          <w:sz w:val="20"/>
          <w:szCs w:val="20"/>
        </w:rPr>
        <w:t>, odsetki od nieterminowych płatności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2928EB" w:rsidRDefault="002928EB" w:rsidP="002928E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D1F82">
        <w:rPr>
          <w:rFonts w:asciiTheme="minorHAnsi" w:hAnsiTheme="minorHAnsi" w:cstheme="minorHAnsi"/>
          <w:b/>
          <w:sz w:val="20"/>
          <w:szCs w:val="20"/>
        </w:rPr>
        <w:t>Rozdz. 90019 Wpływy i wydatki związane z gromadzeniem środków z opłat i kar za korzystanie ze środowiska</w:t>
      </w:r>
    </w:p>
    <w:p w:rsidR="00875202" w:rsidRPr="00467A1C" w:rsidRDefault="00875202" w:rsidP="002928E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84559" w:rsidRDefault="009D1F82" w:rsidP="009D1F8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wydatkach, jakie zostały zrealizowane w tym rozdziale ujęto w szczególności koszty opracowania eks</w:t>
      </w:r>
      <w:r w:rsidR="00875202">
        <w:rPr>
          <w:rFonts w:asciiTheme="minorHAnsi" w:hAnsiTheme="minorHAnsi" w:cstheme="minorHAnsi"/>
          <w:sz w:val="20"/>
          <w:szCs w:val="20"/>
        </w:rPr>
        <w:t>pertyzy ,</w:t>
      </w:r>
      <w:r>
        <w:rPr>
          <w:rFonts w:asciiTheme="minorHAnsi" w:hAnsiTheme="minorHAnsi" w:cstheme="minorHAnsi"/>
          <w:sz w:val="20"/>
          <w:szCs w:val="20"/>
        </w:rPr>
        <w:t xml:space="preserve"> wykonania badań monitoringowych dotyczących zamkniętego składowiska odpadów,</w:t>
      </w:r>
      <w:r w:rsidR="00A518DD">
        <w:rPr>
          <w:rFonts w:asciiTheme="minorHAnsi" w:hAnsiTheme="minorHAnsi" w:cstheme="minorHAnsi"/>
          <w:sz w:val="20"/>
          <w:szCs w:val="20"/>
        </w:rPr>
        <w:t xml:space="preserve"> montażu reperów na składowisku, wykonanie opracowania Planu Gospodarki niskoemisyjnej dla Miasta (27.950,00) Razem wydatki</w:t>
      </w:r>
      <w:r w:rsidR="006756F3">
        <w:rPr>
          <w:rFonts w:asciiTheme="minorHAnsi" w:hAnsiTheme="minorHAnsi" w:cstheme="minorHAnsi"/>
          <w:sz w:val="20"/>
          <w:szCs w:val="20"/>
        </w:rPr>
        <w:t>- 36.244,85 zł.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7A1C">
        <w:rPr>
          <w:rFonts w:asciiTheme="minorHAnsi" w:hAnsiTheme="minorHAnsi" w:cstheme="minorHAnsi"/>
          <w:b/>
          <w:sz w:val="20"/>
          <w:szCs w:val="20"/>
        </w:rPr>
        <w:lastRenderedPageBreak/>
        <w:t>Rozdz. 90095 Pozostała działalność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 xml:space="preserve">W zrealizowanych </w:t>
      </w:r>
      <w:r w:rsidR="00684559">
        <w:rPr>
          <w:rFonts w:asciiTheme="minorHAnsi" w:hAnsiTheme="minorHAnsi" w:cstheme="minorHAnsi"/>
          <w:sz w:val="20"/>
          <w:szCs w:val="20"/>
        </w:rPr>
        <w:t xml:space="preserve">wydatkach </w:t>
      </w:r>
      <w:r w:rsidRPr="00467A1C">
        <w:rPr>
          <w:rFonts w:asciiTheme="minorHAnsi" w:hAnsiTheme="minorHAnsi" w:cstheme="minorHAnsi"/>
          <w:sz w:val="20"/>
          <w:szCs w:val="20"/>
        </w:rPr>
        <w:t xml:space="preserve">bieżących w kwocie </w:t>
      </w:r>
      <w:r w:rsidR="00F353D3">
        <w:rPr>
          <w:rFonts w:asciiTheme="minorHAnsi" w:hAnsiTheme="minorHAnsi" w:cstheme="minorHAnsi"/>
          <w:sz w:val="20"/>
          <w:szCs w:val="20"/>
        </w:rPr>
        <w:t>1.227 321,96 zł</w:t>
      </w:r>
      <w:r w:rsidRPr="00467A1C">
        <w:rPr>
          <w:rFonts w:asciiTheme="minorHAnsi" w:hAnsiTheme="minorHAnsi" w:cstheme="minorHAnsi"/>
          <w:sz w:val="20"/>
          <w:szCs w:val="20"/>
        </w:rPr>
        <w:t xml:space="preserve"> ujęto w szczególności</w:t>
      </w:r>
      <w:r w:rsidR="00D5357E">
        <w:rPr>
          <w:rFonts w:asciiTheme="minorHAnsi" w:hAnsiTheme="minorHAnsi" w:cstheme="minorHAnsi"/>
          <w:sz w:val="20"/>
          <w:szCs w:val="20"/>
        </w:rPr>
        <w:t xml:space="preserve"> koszty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67A1C">
        <w:rPr>
          <w:rFonts w:asciiTheme="minorHAnsi" w:hAnsiTheme="minorHAnsi" w:cstheme="minorHAnsi"/>
          <w:sz w:val="20"/>
          <w:szCs w:val="20"/>
        </w:rPr>
        <w:t>wyłapywani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467A1C">
        <w:rPr>
          <w:rFonts w:asciiTheme="minorHAnsi" w:hAnsiTheme="minorHAnsi" w:cstheme="minorHAnsi"/>
          <w:sz w:val="20"/>
          <w:szCs w:val="20"/>
        </w:rPr>
        <w:t xml:space="preserve"> bezdomnych </w:t>
      </w:r>
      <w:r w:rsidR="00D5357E">
        <w:rPr>
          <w:rFonts w:asciiTheme="minorHAnsi" w:hAnsiTheme="minorHAnsi" w:cstheme="minorHAnsi"/>
          <w:sz w:val="20"/>
          <w:szCs w:val="20"/>
        </w:rPr>
        <w:t>zwierząt</w:t>
      </w:r>
      <w:r w:rsidRPr="00467A1C">
        <w:rPr>
          <w:rFonts w:asciiTheme="minorHAnsi" w:hAnsiTheme="minorHAnsi" w:cstheme="minorHAnsi"/>
          <w:sz w:val="20"/>
          <w:szCs w:val="20"/>
        </w:rPr>
        <w:t xml:space="preserve"> na terenie Miasta,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67A1C">
        <w:rPr>
          <w:rFonts w:asciiTheme="minorHAnsi" w:hAnsiTheme="minorHAnsi" w:cstheme="minorHAnsi"/>
          <w:sz w:val="20"/>
          <w:szCs w:val="20"/>
        </w:rPr>
        <w:t>koszty prowizji d</w:t>
      </w:r>
      <w:r w:rsidR="00D5357E">
        <w:rPr>
          <w:rFonts w:asciiTheme="minorHAnsi" w:hAnsiTheme="minorHAnsi" w:cstheme="minorHAnsi"/>
          <w:sz w:val="20"/>
          <w:szCs w:val="20"/>
        </w:rPr>
        <w:t>otyczące inkasa opłaty targowej, zakup materiałów do naprawy i remontu ciągu ciepłowniczego.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>Wśród</w:t>
      </w:r>
      <w:r>
        <w:rPr>
          <w:rFonts w:asciiTheme="minorHAnsi" w:hAnsiTheme="minorHAnsi" w:cstheme="minorHAnsi"/>
          <w:sz w:val="20"/>
          <w:szCs w:val="20"/>
        </w:rPr>
        <w:t xml:space="preserve"> wydatków inwestycyjnych </w:t>
      </w:r>
      <w:r w:rsidR="00F353D3">
        <w:rPr>
          <w:rFonts w:asciiTheme="minorHAnsi" w:hAnsiTheme="minorHAnsi" w:cstheme="minorHAnsi"/>
          <w:sz w:val="20"/>
          <w:szCs w:val="20"/>
        </w:rPr>
        <w:t xml:space="preserve">ujęto tu </w:t>
      </w:r>
      <w:r w:rsidR="001631C5">
        <w:rPr>
          <w:rFonts w:asciiTheme="minorHAnsi" w:hAnsiTheme="minorHAnsi" w:cstheme="minorHAnsi"/>
          <w:sz w:val="20"/>
          <w:szCs w:val="20"/>
        </w:rPr>
        <w:t xml:space="preserve"> koszty dotyczące inwestycji pn. „Termomodernizacja budynku wielofunkcyjnego przy ulicy Mickiewicza 2 w Porębie oraz budynku SPZOZ w Porębie przy ul. LWP 20”, </w:t>
      </w:r>
      <w:r w:rsidR="00F353D3">
        <w:rPr>
          <w:rFonts w:asciiTheme="minorHAnsi" w:hAnsiTheme="minorHAnsi" w:cstheme="minorHAnsi"/>
          <w:sz w:val="20"/>
          <w:szCs w:val="20"/>
        </w:rPr>
        <w:t>-1 131.779,15 zł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928EB" w:rsidRPr="00467A1C" w:rsidRDefault="002928EB" w:rsidP="002928E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7A1C">
        <w:rPr>
          <w:rFonts w:asciiTheme="minorHAnsi" w:hAnsiTheme="minorHAnsi" w:cstheme="minorHAnsi"/>
          <w:b/>
          <w:sz w:val="22"/>
          <w:szCs w:val="22"/>
          <w:u w:val="single"/>
        </w:rPr>
        <w:t>Dz. 921 Kultura i ochrona dziedzictwa narodowego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7A1C">
        <w:rPr>
          <w:rFonts w:asciiTheme="minorHAnsi" w:hAnsiTheme="minorHAnsi" w:cstheme="minorHAnsi"/>
          <w:b/>
          <w:sz w:val="20"/>
          <w:szCs w:val="20"/>
        </w:rPr>
        <w:t>Rozdz. 92109 Domy i ośrodki kultury, świetlice i kluby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 xml:space="preserve">W rozdziale tym ujęto dotację podmiotową dla Miejskiej Ośrodka Kultury w Porębie – </w:t>
      </w:r>
      <w:r w:rsidR="000575EF">
        <w:rPr>
          <w:rFonts w:asciiTheme="minorHAnsi" w:hAnsiTheme="minorHAnsi" w:cstheme="minorHAnsi"/>
          <w:sz w:val="20"/>
          <w:szCs w:val="20"/>
        </w:rPr>
        <w:t>426 000,00</w:t>
      </w:r>
      <w:r w:rsidRPr="00467A1C">
        <w:rPr>
          <w:rFonts w:asciiTheme="minorHAnsi" w:hAnsiTheme="minorHAnsi" w:cstheme="minorHAnsi"/>
          <w:sz w:val="20"/>
          <w:szCs w:val="20"/>
        </w:rPr>
        <w:t xml:space="preserve"> zł.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7A1C">
        <w:rPr>
          <w:rFonts w:asciiTheme="minorHAnsi" w:hAnsiTheme="minorHAnsi" w:cstheme="minorHAnsi"/>
          <w:b/>
          <w:sz w:val="20"/>
          <w:szCs w:val="20"/>
        </w:rPr>
        <w:t>Rozdz. 92116 Biblioteki</w:t>
      </w:r>
    </w:p>
    <w:p w:rsidR="002928EB" w:rsidRPr="00467A1C" w:rsidRDefault="002928EB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7A1C">
        <w:rPr>
          <w:rFonts w:asciiTheme="minorHAnsi" w:hAnsiTheme="minorHAnsi" w:cstheme="minorHAnsi"/>
          <w:sz w:val="20"/>
          <w:szCs w:val="20"/>
        </w:rPr>
        <w:t xml:space="preserve">W rozdziale tym ujęto dotację podmiotową dla Miejskiej Biblioteki Publicznej – </w:t>
      </w:r>
      <w:r w:rsidR="00E52115">
        <w:rPr>
          <w:rFonts w:asciiTheme="minorHAnsi" w:hAnsiTheme="minorHAnsi" w:cstheme="minorHAnsi"/>
          <w:sz w:val="20"/>
          <w:szCs w:val="20"/>
        </w:rPr>
        <w:t>222 000,00</w:t>
      </w:r>
      <w:r w:rsidR="00896E90">
        <w:rPr>
          <w:rFonts w:asciiTheme="minorHAnsi" w:hAnsiTheme="minorHAnsi" w:cstheme="minorHAnsi"/>
          <w:sz w:val="20"/>
          <w:szCs w:val="20"/>
        </w:rPr>
        <w:t xml:space="preserve"> </w:t>
      </w:r>
      <w:r w:rsidRPr="00467A1C">
        <w:rPr>
          <w:rFonts w:asciiTheme="minorHAnsi" w:hAnsiTheme="minorHAnsi" w:cstheme="minorHAnsi"/>
          <w:sz w:val="20"/>
          <w:szCs w:val="20"/>
        </w:rPr>
        <w:t>zł.</w:t>
      </w:r>
    </w:p>
    <w:p w:rsidR="005D7E99" w:rsidRDefault="005D7E99" w:rsidP="002928E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928EB" w:rsidRPr="00467A1C" w:rsidRDefault="002928EB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928EB" w:rsidRPr="00467A1C" w:rsidRDefault="00A51B72" w:rsidP="002928E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Dz. 926 Kultura fizyczna </w:t>
      </w:r>
    </w:p>
    <w:p w:rsidR="002928EB" w:rsidRPr="00467A1C" w:rsidRDefault="002928EB" w:rsidP="002928E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7A1C">
        <w:rPr>
          <w:rFonts w:asciiTheme="minorHAnsi" w:hAnsiTheme="minorHAnsi" w:cstheme="minorHAnsi"/>
          <w:b/>
          <w:sz w:val="20"/>
          <w:szCs w:val="20"/>
        </w:rPr>
        <w:t>Rozdz. 92601 Obiekty sportowe</w:t>
      </w:r>
    </w:p>
    <w:p w:rsidR="002928EB" w:rsidRDefault="00896E90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Poniesione wydatki bieżące</w:t>
      </w:r>
      <w:r w:rsidR="002928EB" w:rsidRPr="00467A1C">
        <w:rPr>
          <w:rFonts w:asciiTheme="minorHAnsi" w:hAnsiTheme="minorHAnsi" w:cstheme="minorHAnsi"/>
          <w:sz w:val="20"/>
          <w:szCs w:val="20"/>
        </w:rPr>
        <w:t xml:space="preserve"> t</w:t>
      </w:r>
      <w:r>
        <w:rPr>
          <w:rFonts w:asciiTheme="minorHAnsi" w:hAnsiTheme="minorHAnsi" w:cstheme="minorHAnsi"/>
          <w:sz w:val="20"/>
          <w:szCs w:val="20"/>
        </w:rPr>
        <w:t>o</w:t>
      </w:r>
      <w:r w:rsidR="002928EB" w:rsidRPr="00467A1C">
        <w:rPr>
          <w:rFonts w:asciiTheme="minorHAnsi" w:hAnsiTheme="minorHAnsi" w:cstheme="minorHAnsi"/>
          <w:sz w:val="20"/>
          <w:szCs w:val="20"/>
        </w:rPr>
        <w:t xml:space="preserve"> głównie koszty utrzymania boiska ORLIK </w:t>
      </w:r>
      <w:r w:rsidR="00B90F7C">
        <w:rPr>
          <w:rFonts w:asciiTheme="minorHAnsi" w:hAnsiTheme="minorHAnsi" w:cstheme="minorHAnsi"/>
          <w:sz w:val="20"/>
          <w:szCs w:val="20"/>
        </w:rPr>
        <w:t>,</w:t>
      </w:r>
      <w:r w:rsidR="002928EB">
        <w:rPr>
          <w:rFonts w:asciiTheme="minorHAnsi" w:hAnsiTheme="minorHAnsi" w:cstheme="minorHAnsi"/>
          <w:sz w:val="20"/>
          <w:szCs w:val="20"/>
        </w:rPr>
        <w:t xml:space="preserve"> terenu przy MOSiR</w:t>
      </w:r>
      <w:r w:rsidR="00B90F7C">
        <w:rPr>
          <w:rFonts w:asciiTheme="minorHAnsi" w:hAnsiTheme="minorHAnsi" w:cstheme="minorHAnsi"/>
          <w:sz w:val="20"/>
          <w:szCs w:val="20"/>
        </w:rPr>
        <w:t xml:space="preserve"> ,koszty </w:t>
      </w:r>
      <w:r w:rsidR="0015072B">
        <w:rPr>
          <w:rFonts w:asciiTheme="minorHAnsi" w:hAnsiTheme="minorHAnsi" w:cstheme="minorHAnsi"/>
          <w:sz w:val="20"/>
          <w:szCs w:val="20"/>
        </w:rPr>
        <w:t xml:space="preserve">uruchomienia </w:t>
      </w:r>
      <w:r w:rsidR="00B90F7C">
        <w:rPr>
          <w:rFonts w:asciiTheme="minorHAnsi" w:hAnsiTheme="minorHAnsi" w:cstheme="minorHAnsi"/>
          <w:sz w:val="20"/>
          <w:szCs w:val="20"/>
        </w:rPr>
        <w:t>basenu miejskiego</w:t>
      </w:r>
      <w:r w:rsidR="0015072B">
        <w:rPr>
          <w:rFonts w:asciiTheme="minorHAnsi" w:hAnsiTheme="minorHAnsi" w:cstheme="minorHAnsi"/>
          <w:sz w:val="20"/>
          <w:szCs w:val="20"/>
        </w:rPr>
        <w:t xml:space="preserve"> w okresie letnim</w:t>
      </w:r>
      <w:r w:rsidR="00B90F7C">
        <w:rPr>
          <w:rFonts w:asciiTheme="minorHAnsi" w:hAnsiTheme="minorHAnsi" w:cstheme="minorHAnsi"/>
          <w:sz w:val="20"/>
          <w:szCs w:val="20"/>
        </w:rPr>
        <w:t>, koszty wynagrodzeń dla ratowników wodnych i animatora sportu.</w:t>
      </w:r>
      <w:r w:rsidR="002928EB">
        <w:rPr>
          <w:rFonts w:asciiTheme="minorHAnsi" w:hAnsiTheme="minorHAnsi" w:cstheme="minorHAnsi"/>
          <w:sz w:val="20"/>
          <w:szCs w:val="20"/>
        </w:rPr>
        <w:t xml:space="preserve"> </w:t>
      </w:r>
      <w:r w:rsidR="002928EB" w:rsidRPr="00467A1C">
        <w:rPr>
          <w:rFonts w:asciiTheme="minorHAnsi" w:hAnsiTheme="minorHAnsi" w:cstheme="minorHAnsi"/>
          <w:sz w:val="20"/>
          <w:szCs w:val="20"/>
        </w:rPr>
        <w:t xml:space="preserve">– kwota </w:t>
      </w:r>
      <w:r w:rsidR="00617FDF">
        <w:rPr>
          <w:rFonts w:asciiTheme="minorHAnsi" w:hAnsiTheme="minorHAnsi" w:cstheme="minorHAnsi"/>
          <w:sz w:val="20"/>
          <w:szCs w:val="20"/>
        </w:rPr>
        <w:t>84 951,33</w:t>
      </w:r>
      <w:r w:rsidR="002928EB" w:rsidRPr="00467A1C">
        <w:rPr>
          <w:rFonts w:asciiTheme="minorHAnsi" w:hAnsiTheme="minorHAnsi" w:cstheme="minorHAnsi"/>
          <w:sz w:val="20"/>
          <w:szCs w:val="20"/>
        </w:rPr>
        <w:t xml:space="preserve"> zł.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2928EB" w:rsidRDefault="002928EB" w:rsidP="002928E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Rozdz. 92605</w:t>
      </w:r>
    </w:p>
    <w:p w:rsidR="002928EB" w:rsidRDefault="002928EB" w:rsidP="002928E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Zadania w zak</w:t>
      </w:r>
      <w:r w:rsidR="00936D65">
        <w:rPr>
          <w:rFonts w:asciiTheme="minorHAnsi" w:hAnsiTheme="minorHAnsi" w:cstheme="minorHAnsi"/>
          <w:b/>
          <w:sz w:val="20"/>
          <w:szCs w:val="20"/>
        </w:rPr>
        <w:t xml:space="preserve">resie kultury fizycznej </w:t>
      </w:r>
    </w:p>
    <w:p w:rsidR="002928EB" w:rsidRPr="00794D82" w:rsidRDefault="002928EB" w:rsidP="002928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Wydatki tu ujmowane to dotacje dla lokalnych klubów sportowych przeznaczone na krzewienie kultury fizycznej i sportu na terenie Miasta – </w:t>
      </w:r>
      <w:r w:rsidR="00BC43AD">
        <w:rPr>
          <w:rFonts w:asciiTheme="minorHAnsi" w:hAnsiTheme="minorHAnsi" w:cstheme="minorHAnsi"/>
          <w:sz w:val="20"/>
          <w:szCs w:val="20"/>
        </w:rPr>
        <w:t>50 000,00</w:t>
      </w:r>
      <w:r>
        <w:rPr>
          <w:rFonts w:asciiTheme="minorHAnsi" w:hAnsiTheme="minorHAnsi" w:cstheme="minorHAnsi"/>
          <w:sz w:val="20"/>
          <w:szCs w:val="20"/>
        </w:rPr>
        <w:t xml:space="preserve"> zł. </w:t>
      </w:r>
    </w:p>
    <w:p w:rsidR="008813B0" w:rsidRDefault="008813B0" w:rsidP="001045A9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1A3354" w:rsidRDefault="008813B0" w:rsidP="001045A9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C</w:t>
      </w:r>
      <w:r w:rsidR="001045A9" w:rsidRPr="001045A9">
        <w:rPr>
          <w:rFonts w:asciiTheme="minorHAnsi" w:hAnsiTheme="minorHAnsi" w:cstheme="minorHAnsi"/>
          <w:b/>
          <w:i/>
        </w:rPr>
        <w:t>ZĘŚĆ IV</w:t>
      </w:r>
    </w:p>
    <w:p w:rsidR="00A05789" w:rsidRDefault="00A05789" w:rsidP="001045A9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DE22A0" w:rsidRDefault="001045A9" w:rsidP="001045A9">
      <w:pPr>
        <w:spacing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A05789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Zmiany w planie wydatków na realizację programów  finansowanych z udziałem środków, o których mowa w art. 5 ust. 1 pkt 2 i 3 ustawy z dnia 27 sierpnia 2009r. </w:t>
      </w:r>
    </w:p>
    <w:p w:rsidR="00DE22A0" w:rsidRDefault="001045A9" w:rsidP="001045A9">
      <w:pPr>
        <w:spacing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A05789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o finansach publicznych (Dz. U. nr 157, poz. 1240, z późn. zm.), </w:t>
      </w:r>
    </w:p>
    <w:p w:rsidR="001045A9" w:rsidRPr="00A05789" w:rsidRDefault="001045A9" w:rsidP="001045A9">
      <w:pPr>
        <w:spacing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A05789">
        <w:rPr>
          <w:rFonts w:asciiTheme="minorHAnsi" w:hAnsiTheme="minorHAnsi" w:cstheme="minorHAnsi"/>
          <w:b/>
          <w:caps/>
          <w:sz w:val="22"/>
          <w:szCs w:val="22"/>
          <w:u w:val="single"/>
        </w:rPr>
        <w:t>dokonane w trakcie roku budżetowego</w:t>
      </w:r>
    </w:p>
    <w:p w:rsidR="001045A9" w:rsidRPr="001045A9" w:rsidRDefault="001045A9" w:rsidP="001045A9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1A3354" w:rsidRDefault="00010258" w:rsidP="001A335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Pr="00010258">
        <w:rPr>
          <w:rFonts w:asciiTheme="minorHAnsi" w:hAnsiTheme="minorHAnsi" w:cstheme="minorHAnsi"/>
          <w:sz w:val="20"/>
          <w:szCs w:val="20"/>
        </w:rPr>
        <w:t>rt. 5 ust. 1 pkt 2 i 3 ustawy z dnia 27 sierpnia 2009r. o finansach publicznych (</w:t>
      </w:r>
      <w:proofErr w:type="spellStart"/>
      <w:r w:rsidR="001E6E4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E6E4C">
        <w:rPr>
          <w:rFonts w:asciiTheme="minorHAnsi" w:hAnsiTheme="minorHAnsi" w:cstheme="minorHAnsi"/>
          <w:sz w:val="20"/>
          <w:szCs w:val="20"/>
        </w:rPr>
        <w:t xml:space="preserve">. </w:t>
      </w:r>
      <w:r w:rsidRPr="00010258">
        <w:rPr>
          <w:rFonts w:asciiTheme="minorHAnsi" w:hAnsiTheme="minorHAnsi" w:cstheme="minorHAnsi"/>
          <w:sz w:val="20"/>
          <w:szCs w:val="20"/>
        </w:rPr>
        <w:t xml:space="preserve">Dz. U. </w:t>
      </w:r>
      <w:r w:rsidR="001E6E4C">
        <w:rPr>
          <w:rFonts w:asciiTheme="minorHAnsi" w:hAnsiTheme="minorHAnsi" w:cstheme="minorHAnsi"/>
          <w:sz w:val="20"/>
          <w:szCs w:val="20"/>
        </w:rPr>
        <w:t>z 2013r.</w:t>
      </w:r>
      <w:r>
        <w:rPr>
          <w:rFonts w:asciiTheme="minorHAnsi" w:hAnsiTheme="minorHAnsi" w:cstheme="minorHAnsi"/>
          <w:sz w:val="20"/>
          <w:szCs w:val="20"/>
        </w:rPr>
        <w:t xml:space="preserve"> poz. </w:t>
      </w:r>
      <w:r w:rsidR="001E6E4C">
        <w:rPr>
          <w:rFonts w:asciiTheme="minorHAnsi" w:hAnsiTheme="minorHAnsi" w:cstheme="minorHAnsi"/>
          <w:sz w:val="20"/>
          <w:szCs w:val="20"/>
        </w:rPr>
        <w:t>885</w:t>
      </w:r>
      <w:r>
        <w:rPr>
          <w:rFonts w:asciiTheme="minorHAnsi" w:hAnsiTheme="minorHAnsi" w:cstheme="minorHAnsi"/>
          <w:sz w:val="20"/>
          <w:szCs w:val="20"/>
        </w:rPr>
        <w:t xml:space="preserve">, z </w:t>
      </w:r>
      <w:proofErr w:type="spellStart"/>
      <w:r>
        <w:rPr>
          <w:rFonts w:asciiTheme="minorHAns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hAnsiTheme="minorHAnsi" w:cstheme="minorHAnsi"/>
          <w:sz w:val="20"/>
          <w:szCs w:val="20"/>
        </w:rPr>
        <w:t>. zm.) wskazuje, iż do środków publicznych zalicza się środki pochodzące z budżetu Unii Europejskiej oraz niepodlegające zwrotowi środki z pomocy udzielanej przez państwa członkowskie EFTA (pkt 2) oraz inne środki pochodzące ze źródeł zagranicznych  niepodlegające zwrotowi (pkt 3).</w:t>
      </w:r>
    </w:p>
    <w:p w:rsidR="003A4B23" w:rsidRDefault="003A4B23" w:rsidP="001A335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476FC" w:rsidRDefault="00010258" w:rsidP="003A4B2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W </w:t>
      </w:r>
      <w:r w:rsidR="003D61C5">
        <w:rPr>
          <w:rFonts w:asciiTheme="minorHAnsi" w:hAnsiTheme="minorHAnsi" w:cstheme="minorHAnsi"/>
          <w:sz w:val="20"/>
          <w:szCs w:val="20"/>
        </w:rPr>
        <w:t>2015</w:t>
      </w:r>
      <w:r>
        <w:rPr>
          <w:rFonts w:asciiTheme="minorHAnsi" w:hAnsiTheme="minorHAnsi" w:cstheme="minorHAnsi"/>
          <w:sz w:val="20"/>
          <w:szCs w:val="20"/>
        </w:rPr>
        <w:t xml:space="preserve">r. Miasto Poręba </w:t>
      </w:r>
      <w:r w:rsidR="001E6E4C">
        <w:rPr>
          <w:rFonts w:asciiTheme="minorHAnsi" w:hAnsiTheme="minorHAnsi" w:cstheme="minorHAnsi"/>
          <w:sz w:val="20"/>
          <w:szCs w:val="20"/>
        </w:rPr>
        <w:t>uczestniczyło w realizacji następujących zadań, związanych z programami finansowanymi z udziałem</w:t>
      </w:r>
      <w:r>
        <w:rPr>
          <w:rFonts w:asciiTheme="minorHAnsi" w:hAnsiTheme="minorHAnsi" w:cstheme="minorHAnsi"/>
          <w:sz w:val="20"/>
          <w:szCs w:val="20"/>
        </w:rPr>
        <w:t xml:space="preserve"> środków, </w:t>
      </w:r>
      <w:r w:rsidR="001E6E4C">
        <w:rPr>
          <w:rFonts w:asciiTheme="minorHAnsi" w:hAnsiTheme="minorHAnsi" w:cstheme="minorHAnsi"/>
          <w:sz w:val="20"/>
          <w:szCs w:val="20"/>
        </w:rPr>
        <w:t>o których mowa w art. 5 ust.</w:t>
      </w:r>
      <w:r w:rsidR="00BE4D2C">
        <w:rPr>
          <w:rFonts w:asciiTheme="minorHAnsi" w:hAnsiTheme="minorHAnsi" w:cstheme="minorHAnsi"/>
          <w:sz w:val="20"/>
          <w:szCs w:val="20"/>
        </w:rPr>
        <w:t xml:space="preserve">1 pkt </w:t>
      </w:r>
      <w:r w:rsidR="001E6E4C">
        <w:rPr>
          <w:rFonts w:asciiTheme="minorHAnsi" w:hAnsiTheme="minorHAnsi" w:cstheme="minorHAnsi"/>
          <w:sz w:val="20"/>
          <w:szCs w:val="20"/>
        </w:rPr>
        <w:t xml:space="preserve"> 2</w:t>
      </w:r>
      <w:r w:rsidR="00010267">
        <w:rPr>
          <w:rFonts w:asciiTheme="minorHAnsi" w:hAnsiTheme="minorHAnsi" w:cstheme="minorHAnsi"/>
          <w:sz w:val="20"/>
          <w:szCs w:val="20"/>
        </w:rPr>
        <w:t xml:space="preserve"> i </w:t>
      </w:r>
      <w:r w:rsidR="001E6E4C">
        <w:rPr>
          <w:rFonts w:asciiTheme="minorHAnsi" w:hAnsiTheme="minorHAnsi" w:cstheme="minorHAnsi"/>
          <w:sz w:val="20"/>
          <w:szCs w:val="20"/>
        </w:rPr>
        <w:t>3 ustawy:</w:t>
      </w:r>
    </w:p>
    <w:p w:rsidR="00F67869" w:rsidRPr="003A4B23" w:rsidRDefault="00F67869" w:rsidP="003A4B2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B1F44" w:rsidRDefault="001E6E4C" w:rsidP="001E6E4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Projekt pn. </w:t>
      </w:r>
      <w:r w:rsidRPr="00226D9D">
        <w:rPr>
          <w:rFonts w:asciiTheme="minorHAnsi" w:hAnsiTheme="minorHAnsi" w:cstheme="minorHAnsi"/>
          <w:b/>
          <w:sz w:val="20"/>
          <w:szCs w:val="20"/>
        </w:rPr>
        <w:t>„Przeciwdziałanie wykluczeniu cyfrowemu w gminie Poręba”,</w:t>
      </w:r>
      <w:r>
        <w:rPr>
          <w:rFonts w:asciiTheme="minorHAnsi" w:hAnsiTheme="minorHAnsi" w:cstheme="minorHAnsi"/>
          <w:sz w:val="20"/>
          <w:szCs w:val="20"/>
        </w:rPr>
        <w:t xml:space="preserve"> współfinansowany ze środków </w:t>
      </w:r>
      <w:r w:rsidR="00AA23FD">
        <w:rPr>
          <w:rFonts w:asciiTheme="minorHAnsi" w:hAnsiTheme="minorHAnsi" w:cstheme="minorHAnsi"/>
          <w:sz w:val="20"/>
          <w:szCs w:val="20"/>
        </w:rPr>
        <w:t xml:space="preserve">Europejskiego Funduszu Rozwoju Regionalnego w ramach Programu Operacyjnego Innowacyjna Gospodarka. Koszty i wydatki dotyczące tego projektu ujmowane są w budżecie Miasta w Dz. 750 Rozdz. 75095. Zgodnie </w:t>
      </w:r>
      <w:r w:rsidR="00163353">
        <w:rPr>
          <w:rFonts w:asciiTheme="minorHAnsi" w:hAnsiTheme="minorHAnsi" w:cstheme="minorHAnsi"/>
          <w:sz w:val="20"/>
          <w:szCs w:val="20"/>
        </w:rPr>
        <w:t xml:space="preserve">z podpisaną umową o dofinansowanie, projekt realizowany jest w okresie 15.02.2013r. do 31.12.2015r., a jego wartość opiewa na kwotę </w:t>
      </w:r>
      <w:r w:rsidR="006C1F82">
        <w:rPr>
          <w:rFonts w:asciiTheme="minorHAnsi" w:hAnsiTheme="minorHAnsi" w:cstheme="minorHAnsi"/>
          <w:sz w:val="20"/>
          <w:szCs w:val="20"/>
        </w:rPr>
        <w:t xml:space="preserve">459.824,00 zł. Jest on w 100% </w:t>
      </w:r>
      <w:r w:rsidR="00163353">
        <w:rPr>
          <w:rFonts w:asciiTheme="minorHAnsi" w:hAnsiTheme="minorHAnsi" w:cstheme="minorHAnsi"/>
          <w:sz w:val="20"/>
          <w:szCs w:val="20"/>
        </w:rPr>
        <w:t>finansowany ze źródeł zewnętrznych. Jego podstawowym celem jest stworzenie możliwości korzystania z sieci Internet dla 40 gospodarstw domowych, zagrożonych wykluczeniem cyfrowym. Cel ten ma zostać osiągnięty poprzez realizację następujących działań:</w:t>
      </w:r>
    </w:p>
    <w:p w:rsidR="00163353" w:rsidRDefault="00163353" w:rsidP="0016335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Upowszechnienie dostępu do szerokopasmowego Internetu dla osób z grup docelowych projektu poprzez zakup i użyczenie sprzętu komputerowego dla 40 gospodarstw domowych i podłączenie ich do sieci Internet;</w:t>
      </w:r>
    </w:p>
    <w:p w:rsidR="00163353" w:rsidRDefault="00163353" w:rsidP="0016335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Nabycie umiejętności korzystania z technologii informacyjnych poprzez udział w szkoleniach z zakresu obsługi komputera oraz korzystania z Internetu.</w:t>
      </w:r>
    </w:p>
    <w:p w:rsidR="0067538F" w:rsidRDefault="00AB2979" w:rsidP="006C1F82">
      <w:pPr>
        <w:spacing w:line="36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Plan wydatków na </w:t>
      </w:r>
      <w:r w:rsidR="006C1F82">
        <w:rPr>
          <w:rFonts w:asciiTheme="minorHAnsi" w:hAnsiTheme="minorHAnsi" w:cstheme="minorHAnsi"/>
          <w:sz w:val="20"/>
          <w:szCs w:val="20"/>
        </w:rPr>
        <w:t>2015 na projekt został wprowadzony uchwałą nr III/11/14 z dnia 22 XII 2014 r w wysokości 154 587 zł.</w:t>
      </w:r>
      <w:r w:rsidR="00750AD7">
        <w:rPr>
          <w:rFonts w:asciiTheme="minorHAnsi" w:hAnsiTheme="minorHAnsi" w:cstheme="minorHAnsi"/>
          <w:sz w:val="20"/>
          <w:szCs w:val="20"/>
        </w:rPr>
        <w:t xml:space="preserve"> </w:t>
      </w:r>
      <w:r w:rsidR="006C1F82">
        <w:rPr>
          <w:rFonts w:asciiTheme="minorHAnsi" w:hAnsiTheme="minorHAnsi" w:cstheme="minorHAnsi"/>
          <w:sz w:val="20"/>
          <w:szCs w:val="20"/>
        </w:rPr>
        <w:t>Uchwałą nr IV/18/15 z dnia 12-01-2015 zwiększono plan o kwotę 259 115,00 zł (dotacja z budżetu UE o kwotę 220 247,75 z budżetu państwa o kwotę 38 867,25 zł)</w:t>
      </w:r>
      <w:r w:rsidR="00C216D2">
        <w:rPr>
          <w:rFonts w:asciiTheme="minorHAnsi" w:hAnsiTheme="minorHAnsi" w:cstheme="minorHAnsi"/>
          <w:sz w:val="20"/>
          <w:szCs w:val="20"/>
        </w:rPr>
        <w:t>. Razem plan na 2015 r wyniósł 413 702 zł.</w:t>
      </w:r>
      <w:r w:rsidR="00053C8D">
        <w:rPr>
          <w:rFonts w:asciiTheme="minorHAnsi" w:hAnsiTheme="minorHAnsi" w:cstheme="minorHAnsi"/>
          <w:sz w:val="20"/>
          <w:szCs w:val="20"/>
        </w:rPr>
        <w:t xml:space="preserve"> </w:t>
      </w:r>
      <w:r w:rsidR="00C216D2">
        <w:rPr>
          <w:rFonts w:asciiTheme="minorHAnsi" w:hAnsiTheme="minorHAnsi" w:cstheme="minorHAnsi"/>
          <w:sz w:val="20"/>
          <w:szCs w:val="20"/>
        </w:rPr>
        <w:t>Wydatk</w:t>
      </w:r>
      <w:r w:rsidR="00053C8D">
        <w:rPr>
          <w:rFonts w:asciiTheme="minorHAnsi" w:hAnsiTheme="minorHAnsi" w:cstheme="minorHAnsi"/>
          <w:sz w:val="20"/>
          <w:szCs w:val="20"/>
        </w:rPr>
        <w:t>i poniesione na projekt w 2015 :</w:t>
      </w:r>
      <w:r w:rsidR="00C216D2">
        <w:rPr>
          <w:rFonts w:asciiTheme="minorHAnsi" w:hAnsiTheme="minorHAnsi" w:cstheme="minorHAnsi"/>
          <w:sz w:val="20"/>
          <w:szCs w:val="20"/>
        </w:rPr>
        <w:t xml:space="preserve"> 313.801,08 zł.</w:t>
      </w:r>
    </w:p>
    <w:p w:rsidR="00F67869" w:rsidRDefault="00F67869" w:rsidP="00AB2979">
      <w:pPr>
        <w:spacing w:line="36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F67869" w:rsidRDefault="00F67869" w:rsidP="00F67869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A0CB5" w:rsidRPr="002A0CB5" w:rsidRDefault="00C41E71" w:rsidP="002E742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Zadanie inwestycyjne pn. „</w:t>
      </w:r>
      <w:r w:rsidRPr="0069395E">
        <w:rPr>
          <w:rFonts w:asciiTheme="minorHAnsi" w:hAnsiTheme="minorHAnsi" w:cstheme="minorHAnsi"/>
          <w:b/>
          <w:sz w:val="20"/>
          <w:szCs w:val="20"/>
        </w:rPr>
        <w:t>Termomodernizacja budynku wielofunkcyjnego przy ul. Mickiewicza 2 w Porębie oraz budynku SPZOZ przy ul. Ludowego Wojska Polskiego 20 w Porębie”</w:t>
      </w:r>
      <w:r w:rsidR="00B242CA">
        <w:rPr>
          <w:rFonts w:asciiTheme="minorHAnsi" w:hAnsiTheme="minorHAnsi" w:cstheme="minorHAnsi"/>
          <w:sz w:val="20"/>
          <w:szCs w:val="20"/>
        </w:rPr>
        <w:t xml:space="preserve"> realizowane jest na podstawie umowy zawartej pomiędzy Gminą Poręba a Narodowym Funduszem Ochrony Środowiska i Gospodarki Wodnej w Warszawie.</w:t>
      </w:r>
      <w:r w:rsidR="0069395E">
        <w:rPr>
          <w:rFonts w:asciiTheme="minorHAnsi" w:hAnsiTheme="minorHAnsi" w:cstheme="minorHAnsi"/>
          <w:sz w:val="20"/>
          <w:szCs w:val="20"/>
        </w:rPr>
        <w:t xml:space="preserve"> Jest ono współfinansowane ze środków </w:t>
      </w:r>
      <w:r w:rsidR="0069395E" w:rsidRPr="0069395E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Programu Operacyjnego (PL04)</w:t>
      </w:r>
      <w:r w:rsidR="0069395E" w:rsidRPr="0069395E">
        <w:rPr>
          <w:rStyle w:val="apple-converted-space"/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 </w:t>
      </w:r>
      <w:r w:rsidR="0069395E" w:rsidRPr="0069395E">
        <w:rPr>
          <w:rStyle w:val="Pogrubienie"/>
          <w:rFonts w:asciiTheme="minorHAnsi" w:hAnsiTheme="minorHAnsi" w:cs="Arial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„Oszczędzanie energii i promowanie odnawialnych źródeł energii”</w:t>
      </w:r>
      <w:r w:rsidR="0069395E" w:rsidRPr="0069395E">
        <w:rPr>
          <w:rStyle w:val="apple-converted-space"/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 </w:t>
      </w:r>
      <w:r w:rsidR="0069395E" w:rsidRPr="0069395E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w ramach Norweskiego Mechanizmu Finansowego 2009-2014.</w:t>
      </w:r>
      <w:r w:rsidR="009555EC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Projekt realizowany </w:t>
      </w:r>
      <w:r w:rsidR="002A0CB5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był</w:t>
      </w:r>
      <w:r w:rsidR="009555EC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od IX.2014r. do VI.2015r. </w:t>
      </w:r>
    </w:p>
    <w:p w:rsidR="00972485" w:rsidRDefault="009555EC" w:rsidP="002A0CB5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Plan wydatków </w:t>
      </w:r>
      <w:r w:rsidR="002A0CB5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na rok 2015 </w:t>
      </w:r>
      <w:r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na to zadanie został wprowadzony uchwałą </w:t>
      </w:r>
      <w:r w:rsidR="002A0CB5">
        <w:rPr>
          <w:rFonts w:asciiTheme="minorHAnsi" w:hAnsiTheme="minorHAnsi" w:cstheme="minorHAnsi"/>
          <w:sz w:val="20"/>
          <w:szCs w:val="20"/>
        </w:rPr>
        <w:t>nr III/11/14 z 22 grudnia 2014 kwota 1.402 300,00 zł. Zarządzeniem Burmistrza 236/15 z dnia 30-10-2015 dokonano przesunięć między paragrafami. Realizacja projektu polegała głównie na wymianie stolarki okiennej i drzwiowe</w:t>
      </w:r>
      <w:r w:rsidR="00672273">
        <w:rPr>
          <w:rFonts w:asciiTheme="minorHAnsi" w:hAnsiTheme="minorHAnsi" w:cstheme="minorHAnsi"/>
          <w:sz w:val="20"/>
          <w:szCs w:val="20"/>
        </w:rPr>
        <w:t>j ,wymianie ź</w:t>
      </w:r>
      <w:r w:rsidR="002A0CB5">
        <w:rPr>
          <w:rFonts w:asciiTheme="minorHAnsi" w:hAnsiTheme="minorHAnsi" w:cstheme="minorHAnsi"/>
          <w:sz w:val="20"/>
          <w:szCs w:val="20"/>
        </w:rPr>
        <w:t>ródła ciepła, modernizacji instalacji CO, izolacji ścian i stropów, wypłacenie wynagrodzenia inspektorowi nadzoru.</w:t>
      </w:r>
      <w:r w:rsidR="00672273">
        <w:rPr>
          <w:rFonts w:asciiTheme="minorHAnsi" w:hAnsiTheme="minorHAnsi" w:cstheme="minorHAnsi"/>
          <w:sz w:val="20"/>
          <w:szCs w:val="20"/>
        </w:rPr>
        <w:t xml:space="preserve"> </w:t>
      </w:r>
      <w:r w:rsidR="002A0CB5">
        <w:rPr>
          <w:rFonts w:asciiTheme="minorHAnsi" w:hAnsiTheme="minorHAnsi" w:cstheme="minorHAnsi"/>
          <w:sz w:val="20"/>
          <w:szCs w:val="20"/>
        </w:rPr>
        <w:t>Poniesiono w ro</w:t>
      </w:r>
      <w:r w:rsidR="00672273">
        <w:rPr>
          <w:rFonts w:asciiTheme="minorHAnsi" w:hAnsiTheme="minorHAnsi" w:cstheme="minorHAnsi"/>
          <w:sz w:val="20"/>
          <w:szCs w:val="20"/>
        </w:rPr>
        <w:t>ku 2015 wydatki 1.131 779,</w:t>
      </w:r>
      <w:r w:rsidR="00E53E67">
        <w:rPr>
          <w:rFonts w:asciiTheme="minorHAnsi" w:hAnsiTheme="minorHAnsi" w:cstheme="minorHAnsi"/>
          <w:sz w:val="20"/>
          <w:szCs w:val="20"/>
        </w:rPr>
        <w:t>15</w:t>
      </w:r>
      <w:r w:rsidR="00672273">
        <w:rPr>
          <w:rFonts w:asciiTheme="minorHAnsi" w:hAnsiTheme="minorHAnsi" w:cstheme="minorHAnsi"/>
          <w:sz w:val="20"/>
          <w:szCs w:val="20"/>
        </w:rPr>
        <w:t xml:space="preserve"> uję</w:t>
      </w:r>
      <w:r w:rsidR="002A0CB5">
        <w:rPr>
          <w:rFonts w:asciiTheme="minorHAnsi" w:hAnsiTheme="minorHAnsi" w:cstheme="minorHAnsi"/>
          <w:sz w:val="20"/>
          <w:szCs w:val="20"/>
        </w:rPr>
        <w:t>te w dziale 900 rozdz.90095</w:t>
      </w:r>
    </w:p>
    <w:p w:rsidR="00650B9F" w:rsidRPr="00401D2A" w:rsidRDefault="002A0CB5" w:rsidP="00401D2A">
      <w:pPr>
        <w:pStyle w:val="Akapitzlis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Kwota 306 450,</w:t>
      </w:r>
      <w:r w:rsidR="00672273">
        <w:rPr>
          <w:rFonts w:asciiTheme="minorHAnsi" w:hAnsiTheme="minorHAnsi" w:cstheme="minorHAnsi"/>
          <w:sz w:val="20"/>
          <w:szCs w:val="20"/>
        </w:rPr>
        <w:t>85 to ś</w:t>
      </w:r>
      <w:r>
        <w:rPr>
          <w:rFonts w:asciiTheme="minorHAnsi" w:hAnsiTheme="minorHAnsi" w:cstheme="minorHAnsi"/>
          <w:sz w:val="20"/>
          <w:szCs w:val="20"/>
        </w:rPr>
        <w:t>rodki otrzymane z NFOŚ Warszawa</w:t>
      </w:r>
      <w:r w:rsidR="00672273">
        <w:rPr>
          <w:rFonts w:asciiTheme="minorHAnsi" w:hAnsiTheme="minorHAnsi" w:cstheme="minorHAnsi"/>
          <w:sz w:val="20"/>
          <w:szCs w:val="20"/>
        </w:rPr>
        <w:t xml:space="preserve"> , kwota 402 658,38  stanowiła umorzenie pożyczki przez WFOŚ w Katowice, i  wydatki poniesione</w:t>
      </w:r>
      <w:r w:rsidR="00481AB3">
        <w:rPr>
          <w:rFonts w:asciiTheme="minorHAnsi" w:hAnsiTheme="minorHAnsi" w:cstheme="minorHAnsi"/>
          <w:sz w:val="20"/>
          <w:szCs w:val="20"/>
        </w:rPr>
        <w:t xml:space="preserve"> przez gminę </w:t>
      </w:r>
      <w:r w:rsidR="00672273">
        <w:rPr>
          <w:rFonts w:asciiTheme="minorHAnsi" w:hAnsiTheme="minorHAnsi" w:cstheme="minorHAnsi"/>
          <w:sz w:val="20"/>
          <w:szCs w:val="20"/>
        </w:rPr>
        <w:t xml:space="preserve"> właśnie w tej wysokości  przeznaczone były na to zadanie</w:t>
      </w:r>
      <w:r w:rsidR="00D62040">
        <w:rPr>
          <w:rFonts w:asciiTheme="minorHAnsi" w:hAnsiTheme="minorHAnsi" w:cstheme="minorHAnsi"/>
          <w:sz w:val="20"/>
          <w:szCs w:val="20"/>
        </w:rPr>
        <w:t xml:space="preserve"> (warunek umorzenia poż</w:t>
      </w:r>
      <w:r w:rsidR="00E00ECC">
        <w:rPr>
          <w:rFonts w:asciiTheme="minorHAnsi" w:hAnsiTheme="minorHAnsi" w:cstheme="minorHAnsi"/>
          <w:sz w:val="20"/>
          <w:szCs w:val="20"/>
        </w:rPr>
        <w:t>yczki)</w:t>
      </w:r>
      <w:r w:rsidR="00672273">
        <w:rPr>
          <w:rFonts w:asciiTheme="minorHAnsi" w:hAnsiTheme="minorHAnsi" w:cstheme="minorHAnsi"/>
          <w:sz w:val="20"/>
          <w:szCs w:val="20"/>
        </w:rPr>
        <w:t>.</w:t>
      </w:r>
      <w:r w:rsidR="00294D21">
        <w:rPr>
          <w:rFonts w:asciiTheme="minorHAnsi" w:hAnsiTheme="minorHAnsi" w:cstheme="minorHAnsi"/>
          <w:sz w:val="20"/>
          <w:szCs w:val="20"/>
        </w:rPr>
        <w:t xml:space="preserve"> Pozostała część </w:t>
      </w:r>
      <w:r w:rsidR="00FB20B9">
        <w:rPr>
          <w:rFonts w:asciiTheme="minorHAnsi" w:hAnsiTheme="minorHAnsi" w:cstheme="minorHAnsi"/>
          <w:sz w:val="20"/>
          <w:szCs w:val="20"/>
        </w:rPr>
        <w:t xml:space="preserve">inwestycji </w:t>
      </w:r>
      <w:r w:rsidR="00294D21">
        <w:rPr>
          <w:rFonts w:asciiTheme="minorHAnsi" w:hAnsiTheme="minorHAnsi" w:cstheme="minorHAnsi"/>
          <w:sz w:val="20"/>
          <w:szCs w:val="20"/>
        </w:rPr>
        <w:t>to środki własne</w:t>
      </w:r>
      <w:r w:rsidR="00481AB3">
        <w:rPr>
          <w:rFonts w:asciiTheme="minorHAnsi" w:hAnsiTheme="minorHAnsi" w:cstheme="minorHAnsi"/>
          <w:sz w:val="20"/>
          <w:szCs w:val="20"/>
        </w:rPr>
        <w:t>(422 669,77)</w:t>
      </w:r>
      <w:r w:rsidR="00294D21">
        <w:rPr>
          <w:rFonts w:asciiTheme="minorHAnsi" w:hAnsiTheme="minorHAnsi" w:cstheme="minorHAnsi"/>
          <w:sz w:val="20"/>
          <w:szCs w:val="20"/>
        </w:rPr>
        <w:t>.</w:t>
      </w:r>
      <w:r w:rsidR="00FB20B9">
        <w:rPr>
          <w:rFonts w:asciiTheme="minorHAnsi" w:hAnsiTheme="minorHAnsi" w:cstheme="minorHAnsi"/>
          <w:sz w:val="20"/>
          <w:szCs w:val="20"/>
        </w:rPr>
        <w:t xml:space="preserve"> </w:t>
      </w:r>
      <w:r w:rsidR="00294D21">
        <w:rPr>
          <w:rFonts w:asciiTheme="minorHAnsi" w:hAnsiTheme="minorHAnsi" w:cstheme="minorHAnsi"/>
          <w:sz w:val="20"/>
          <w:szCs w:val="20"/>
        </w:rPr>
        <w:t>Inwestycja została zakończona w roku 2015 –całość projektu to 1.189 479,18. Nakłady poniesione na budynek SPZOZ to 183 358,</w:t>
      </w:r>
      <w:r w:rsidR="00FB20B9">
        <w:rPr>
          <w:rFonts w:asciiTheme="minorHAnsi" w:hAnsiTheme="minorHAnsi" w:cstheme="minorHAnsi"/>
          <w:sz w:val="20"/>
          <w:szCs w:val="20"/>
        </w:rPr>
        <w:t xml:space="preserve">05 zł. </w:t>
      </w:r>
      <w:r w:rsidR="00294D21">
        <w:rPr>
          <w:rFonts w:asciiTheme="minorHAnsi" w:hAnsiTheme="minorHAnsi" w:cstheme="minorHAnsi"/>
          <w:sz w:val="20"/>
          <w:szCs w:val="20"/>
        </w:rPr>
        <w:t>Pozostał</w:t>
      </w:r>
      <w:r w:rsidR="00FB20B9">
        <w:rPr>
          <w:rFonts w:asciiTheme="minorHAnsi" w:hAnsiTheme="minorHAnsi" w:cstheme="minorHAnsi"/>
          <w:sz w:val="20"/>
          <w:szCs w:val="20"/>
        </w:rPr>
        <w:t>a część wydatków 1.006.121,13 zł</w:t>
      </w:r>
      <w:r w:rsidR="00294D21">
        <w:rPr>
          <w:rFonts w:asciiTheme="minorHAnsi" w:hAnsiTheme="minorHAnsi" w:cstheme="minorHAnsi"/>
          <w:sz w:val="20"/>
          <w:szCs w:val="20"/>
        </w:rPr>
        <w:t xml:space="preserve"> to </w:t>
      </w:r>
      <w:r w:rsidR="00294D21">
        <w:rPr>
          <w:rFonts w:asciiTheme="minorHAnsi" w:hAnsiTheme="minorHAnsi" w:cstheme="minorHAnsi"/>
          <w:sz w:val="20"/>
          <w:szCs w:val="20"/>
        </w:rPr>
        <w:lastRenderedPageBreak/>
        <w:t>nakłady poniesione na</w:t>
      </w:r>
      <w:r w:rsidR="00FB20B9">
        <w:rPr>
          <w:rFonts w:asciiTheme="minorHAnsi" w:hAnsiTheme="minorHAnsi" w:cstheme="minorHAnsi"/>
          <w:sz w:val="20"/>
          <w:szCs w:val="20"/>
        </w:rPr>
        <w:t xml:space="preserve"> budynek wielofunkcyjny </w:t>
      </w:r>
      <w:r w:rsidR="00294D21">
        <w:rPr>
          <w:rFonts w:asciiTheme="minorHAnsi" w:hAnsiTheme="minorHAnsi" w:cstheme="minorHAnsi"/>
          <w:sz w:val="20"/>
          <w:szCs w:val="20"/>
        </w:rPr>
        <w:t xml:space="preserve"> MOK.</w:t>
      </w:r>
      <w:r w:rsidR="00FB20B9">
        <w:rPr>
          <w:rFonts w:asciiTheme="minorHAnsi" w:hAnsiTheme="minorHAnsi" w:cstheme="minorHAnsi"/>
          <w:sz w:val="20"/>
          <w:szCs w:val="20"/>
        </w:rPr>
        <w:t xml:space="preserve"> </w:t>
      </w:r>
      <w:r w:rsidR="00294D21">
        <w:rPr>
          <w:rFonts w:asciiTheme="minorHAnsi" w:hAnsiTheme="minorHAnsi" w:cstheme="minorHAnsi"/>
          <w:sz w:val="20"/>
          <w:szCs w:val="20"/>
        </w:rPr>
        <w:t xml:space="preserve">W roku 2016 planowany jest wpływ z </w:t>
      </w:r>
      <w:proofErr w:type="spellStart"/>
      <w:r w:rsidR="00294D21">
        <w:rPr>
          <w:rFonts w:asciiTheme="minorHAnsi" w:hAnsiTheme="minorHAnsi" w:cstheme="minorHAnsi"/>
          <w:sz w:val="20"/>
          <w:szCs w:val="20"/>
        </w:rPr>
        <w:t>tyt</w:t>
      </w:r>
      <w:proofErr w:type="spellEnd"/>
      <w:r w:rsidR="00FB20B9">
        <w:rPr>
          <w:rFonts w:asciiTheme="minorHAnsi" w:hAnsiTheme="minorHAnsi" w:cstheme="minorHAnsi"/>
          <w:sz w:val="20"/>
          <w:szCs w:val="20"/>
        </w:rPr>
        <w:t xml:space="preserve"> </w:t>
      </w:r>
      <w:r w:rsidR="00294D21">
        <w:rPr>
          <w:rFonts w:asciiTheme="minorHAnsi" w:hAnsiTheme="minorHAnsi" w:cstheme="minorHAnsi"/>
          <w:sz w:val="20"/>
          <w:szCs w:val="20"/>
        </w:rPr>
        <w:t>.refundacji poniesionych kosztów  z NFOŚ na kwotę 6</w:t>
      </w:r>
      <w:r w:rsidR="0004446C">
        <w:rPr>
          <w:rFonts w:asciiTheme="minorHAnsi" w:hAnsiTheme="minorHAnsi" w:cstheme="minorHAnsi"/>
          <w:sz w:val="20"/>
          <w:szCs w:val="20"/>
        </w:rPr>
        <w:t xml:space="preserve"> </w:t>
      </w:r>
      <w:r w:rsidR="00294D21">
        <w:rPr>
          <w:rFonts w:asciiTheme="minorHAnsi" w:hAnsiTheme="minorHAnsi" w:cstheme="minorHAnsi"/>
          <w:sz w:val="20"/>
          <w:szCs w:val="20"/>
        </w:rPr>
        <w:t>092,76 zł.</w:t>
      </w:r>
    </w:p>
    <w:p w:rsidR="00650B9F" w:rsidRDefault="00650B9F" w:rsidP="007959BD">
      <w:pPr>
        <w:pStyle w:val="Standard"/>
        <w:tabs>
          <w:tab w:val="left" w:pos="1"/>
        </w:tabs>
        <w:spacing w:line="360" w:lineRule="auto"/>
        <w:ind w:left="1" w:hanging="1"/>
        <w:jc w:val="center"/>
        <w:rPr>
          <w:rFonts w:ascii="Calibri" w:hAnsi="Calibri" w:cs="Calibri"/>
          <w:b/>
          <w:i/>
        </w:rPr>
      </w:pPr>
    </w:p>
    <w:p w:rsidR="009439B0" w:rsidRDefault="007959BD" w:rsidP="007959BD">
      <w:pPr>
        <w:pStyle w:val="Standard"/>
        <w:tabs>
          <w:tab w:val="left" w:pos="1"/>
        </w:tabs>
        <w:spacing w:line="360" w:lineRule="auto"/>
        <w:ind w:left="1" w:hanging="1"/>
        <w:jc w:val="center"/>
        <w:rPr>
          <w:rFonts w:ascii="Calibri" w:hAnsi="Calibri" w:cs="Calibri"/>
          <w:b/>
          <w:i/>
        </w:rPr>
      </w:pPr>
      <w:r w:rsidRPr="007959BD">
        <w:rPr>
          <w:rFonts w:ascii="Calibri" w:hAnsi="Calibri" w:cs="Calibri"/>
          <w:b/>
          <w:i/>
        </w:rPr>
        <w:t>CZĘŚĆ V</w:t>
      </w:r>
    </w:p>
    <w:p w:rsidR="00A05789" w:rsidRPr="007959BD" w:rsidRDefault="00A05789" w:rsidP="007959BD">
      <w:pPr>
        <w:pStyle w:val="Standard"/>
        <w:tabs>
          <w:tab w:val="left" w:pos="1"/>
        </w:tabs>
        <w:spacing w:line="360" w:lineRule="auto"/>
        <w:ind w:left="1" w:hanging="1"/>
        <w:jc w:val="center"/>
        <w:rPr>
          <w:rFonts w:ascii="Calibri" w:hAnsi="Calibri" w:cs="Calibri"/>
          <w:b/>
          <w:i/>
        </w:rPr>
      </w:pPr>
    </w:p>
    <w:p w:rsidR="009439B0" w:rsidRDefault="007959BD" w:rsidP="007959BD">
      <w:pPr>
        <w:pStyle w:val="Textbody"/>
        <w:spacing w:line="360" w:lineRule="auto"/>
        <w:jc w:val="center"/>
        <w:rPr>
          <w:rFonts w:asciiTheme="minorHAnsi" w:hAnsiTheme="minorHAnsi" w:cstheme="minorHAnsi"/>
          <w:b/>
          <w:caps/>
          <w:u w:val="single"/>
        </w:rPr>
      </w:pPr>
      <w:r w:rsidRPr="00A05789">
        <w:rPr>
          <w:rFonts w:asciiTheme="minorHAnsi" w:hAnsiTheme="minorHAnsi" w:cstheme="minorHAnsi"/>
          <w:b/>
          <w:caps/>
          <w:u w:val="single"/>
        </w:rPr>
        <w:t>Zaawansowanie realizacji programów wieloletnich</w:t>
      </w:r>
    </w:p>
    <w:p w:rsidR="001719E8" w:rsidRPr="00401D2A" w:rsidRDefault="00BE2DCD" w:rsidP="00401D2A">
      <w:pPr>
        <w:pStyle w:val="Domy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</w:pPr>
      <w:r>
        <w:rPr>
          <w:caps/>
          <w:sz w:val="20"/>
          <w:szCs w:val="20"/>
        </w:rPr>
        <w:t>W 2015</w:t>
      </w:r>
      <w:r w:rsidR="001719E8">
        <w:rPr>
          <w:sz w:val="20"/>
          <w:szCs w:val="20"/>
        </w:rPr>
        <w:t xml:space="preserve">r. organ stanowiący podjął </w:t>
      </w:r>
      <w:r w:rsidR="002450E8">
        <w:rPr>
          <w:sz w:val="20"/>
          <w:szCs w:val="20"/>
        </w:rPr>
        <w:t xml:space="preserve">pierwszą uchwalę nr III/12/14  </w:t>
      </w:r>
      <w:r w:rsidR="001719E8">
        <w:rPr>
          <w:sz w:val="20"/>
          <w:szCs w:val="20"/>
        </w:rPr>
        <w:t xml:space="preserve"> w sprawie</w:t>
      </w:r>
      <w:r w:rsidR="002450E8">
        <w:rPr>
          <w:sz w:val="20"/>
          <w:szCs w:val="20"/>
        </w:rPr>
        <w:t xml:space="preserve"> </w:t>
      </w:r>
      <w:r w:rsidR="001719E8">
        <w:rPr>
          <w:sz w:val="20"/>
          <w:szCs w:val="20"/>
        </w:rPr>
        <w:t>Wieloletniej Prognozy F</w:t>
      </w:r>
      <w:r w:rsidR="00EC7481">
        <w:rPr>
          <w:sz w:val="20"/>
          <w:szCs w:val="20"/>
        </w:rPr>
        <w:t>inansowej</w:t>
      </w:r>
      <w:r w:rsidR="002450E8">
        <w:rPr>
          <w:sz w:val="20"/>
          <w:szCs w:val="20"/>
        </w:rPr>
        <w:t xml:space="preserve"> na lata 2015-2027</w:t>
      </w:r>
      <w:r w:rsidR="00EC7481">
        <w:rPr>
          <w:sz w:val="20"/>
          <w:szCs w:val="20"/>
        </w:rPr>
        <w:t>, w której przedstawił</w:t>
      </w:r>
      <w:r w:rsidR="001719E8">
        <w:rPr>
          <w:sz w:val="20"/>
          <w:szCs w:val="20"/>
        </w:rPr>
        <w:t xml:space="preserve"> planowane do realizacji przedsięwzięcia wieloletnie. </w:t>
      </w:r>
      <w:r w:rsidR="002450E8">
        <w:rPr>
          <w:sz w:val="20"/>
          <w:szCs w:val="20"/>
        </w:rPr>
        <w:t>W ciągu roku nast</w:t>
      </w:r>
      <w:r w:rsidR="002450E8">
        <w:rPr>
          <w:sz w:val="20"/>
          <w:szCs w:val="20"/>
        </w:rPr>
        <w:t>ę</w:t>
      </w:r>
      <w:r w:rsidR="00401D2A">
        <w:rPr>
          <w:sz w:val="20"/>
          <w:szCs w:val="20"/>
        </w:rPr>
        <w:t xml:space="preserve">powały zmiany do WPF. </w:t>
      </w:r>
      <w:proofErr w:type="spellStart"/>
      <w:r w:rsidR="00401D2A">
        <w:rPr>
          <w:sz w:val="20"/>
          <w:szCs w:val="20"/>
        </w:rPr>
        <w:t>Ostanią</w:t>
      </w:r>
      <w:proofErr w:type="spellEnd"/>
      <w:r w:rsidR="00401D2A">
        <w:rPr>
          <w:sz w:val="20"/>
          <w:szCs w:val="20"/>
        </w:rPr>
        <w:t xml:space="preserve"> uchwałę nr XIX/119/15w sprawie zmian do WPF Rada Miasta podjęła w dniu 28-12-2015 roku.</w:t>
      </w:r>
    </w:p>
    <w:p w:rsidR="00650B9F" w:rsidRPr="005F36A2" w:rsidRDefault="00650B9F" w:rsidP="00B649E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Theme="minorHAnsi" w:hAnsiTheme="minorHAnsi"/>
          <w:sz w:val="20"/>
          <w:szCs w:val="20"/>
          <w:lang w:val="pl-PL" w:eastAsia="pl-PL"/>
        </w:rPr>
      </w:pPr>
      <w:r w:rsidRPr="005F36A2">
        <w:rPr>
          <w:rFonts w:asciiTheme="minorHAnsi" w:hAnsiTheme="minorHAnsi"/>
          <w:sz w:val="20"/>
          <w:szCs w:val="20"/>
          <w:lang w:val="pl-PL" w:eastAsia="pl-PL"/>
        </w:rPr>
        <w:t>Zgodnie ze zmianami w bud</w:t>
      </w:r>
      <w:r w:rsidRPr="005F36A2">
        <w:rPr>
          <w:rFonts w:asciiTheme="minorHAnsi" w:eastAsia="Times New Roman" w:hAnsiTheme="minorHAnsi"/>
          <w:sz w:val="20"/>
          <w:szCs w:val="20"/>
          <w:lang w:val="pl-PL" w:eastAsia="pl-PL"/>
        </w:rPr>
        <w:t xml:space="preserve">żecie w 2015 roku, dokonano następujących zmian w Wieloletniej </w:t>
      </w:r>
      <w:r w:rsidR="00401D2A">
        <w:rPr>
          <w:rFonts w:asciiTheme="minorHAnsi" w:eastAsia="Times New Roman" w:hAnsiTheme="minorHAnsi"/>
          <w:sz w:val="20"/>
          <w:szCs w:val="20"/>
          <w:lang w:val="pl-PL" w:eastAsia="pl-PL"/>
        </w:rPr>
        <w:t>Prognozie Fina</w:t>
      </w:r>
      <w:r w:rsidR="00401D2A">
        <w:rPr>
          <w:rFonts w:asciiTheme="minorHAnsi" w:eastAsia="Times New Roman" w:hAnsiTheme="minorHAnsi"/>
          <w:sz w:val="20"/>
          <w:szCs w:val="20"/>
          <w:lang w:val="pl-PL" w:eastAsia="pl-PL"/>
        </w:rPr>
        <w:t>n</w:t>
      </w:r>
      <w:r w:rsidR="00401D2A">
        <w:rPr>
          <w:rFonts w:asciiTheme="minorHAnsi" w:eastAsia="Times New Roman" w:hAnsiTheme="minorHAnsi"/>
          <w:sz w:val="20"/>
          <w:szCs w:val="20"/>
          <w:lang w:val="pl-PL" w:eastAsia="pl-PL"/>
        </w:rPr>
        <w:t>sowej</w:t>
      </w:r>
    </w:p>
    <w:p w:rsidR="00650B9F" w:rsidRPr="005F36A2" w:rsidRDefault="00650B9F" w:rsidP="00650B9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Theme="minorHAnsi" w:eastAsia="Times New Roman" w:hAnsiTheme="minorHAnsi"/>
          <w:sz w:val="20"/>
          <w:szCs w:val="20"/>
          <w:lang w:val="pl-PL" w:eastAsia="pl-PL"/>
        </w:rPr>
      </w:pPr>
      <w:r w:rsidRPr="005F36A2">
        <w:rPr>
          <w:rFonts w:asciiTheme="minorHAnsi" w:hAnsiTheme="minorHAnsi"/>
          <w:sz w:val="20"/>
          <w:szCs w:val="20"/>
          <w:lang w:val="pl-PL" w:eastAsia="pl-PL"/>
        </w:rPr>
        <w:t>Dodano nast</w:t>
      </w:r>
      <w:r w:rsidRPr="005F36A2">
        <w:rPr>
          <w:rFonts w:asciiTheme="minorHAnsi" w:eastAsia="Times New Roman" w:hAnsiTheme="minorHAnsi"/>
          <w:sz w:val="20"/>
          <w:szCs w:val="20"/>
          <w:lang w:val="pl-PL" w:eastAsia="pl-PL"/>
        </w:rPr>
        <w:t>ępujące przedsięwzięcia:</w:t>
      </w:r>
    </w:p>
    <w:p w:rsidR="00650B9F" w:rsidRPr="005F36A2" w:rsidRDefault="00650B9F" w:rsidP="00650B9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Times New Roman" w:hAnsiTheme="minorHAnsi"/>
          <w:sz w:val="20"/>
          <w:szCs w:val="20"/>
          <w:lang w:val="pl-PL" w:eastAsia="pl-PL"/>
        </w:rPr>
      </w:pPr>
      <w:r w:rsidRPr="005F36A2">
        <w:rPr>
          <w:rFonts w:asciiTheme="minorHAnsi" w:eastAsia="Times New Roman" w:hAnsiTheme="minorHAnsi"/>
          <w:sz w:val="20"/>
          <w:szCs w:val="20"/>
          <w:lang w:val="pl-PL" w:eastAsia="pl-PL"/>
        </w:rPr>
        <w:tab/>
        <w:t>1) Modernizacja sieci kanalizacyjnej w Porębie;</w:t>
      </w:r>
    </w:p>
    <w:p w:rsidR="00650B9F" w:rsidRPr="005F36A2" w:rsidRDefault="00650B9F" w:rsidP="00650B9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Times New Roman" w:hAnsiTheme="minorHAnsi"/>
          <w:sz w:val="20"/>
          <w:szCs w:val="20"/>
          <w:lang w:val="pl-PL" w:eastAsia="pl-PL"/>
        </w:rPr>
      </w:pPr>
      <w:r w:rsidRPr="005F36A2">
        <w:rPr>
          <w:rFonts w:asciiTheme="minorHAnsi" w:eastAsia="Times New Roman" w:hAnsiTheme="minorHAnsi"/>
          <w:sz w:val="20"/>
          <w:szCs w:val="20"/>
          <w:lang w:val="pl-PL" w:eastAsia="pl-PL"/>
        </w:rPr>
        <w:tab/>
        <w:t>2) Montaż kolektorów słonecznych na budynkach użyteczności publicznej w Gminie Poręba;</w:t>
      </w:r>
    </w:p>
    <w:p w:rsidR="00650B9F" w:rsidRPr="005F36A2" w:rsidRDefault="00650B9F" w:rsidP="00650B9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Times New Roman" w:hAnsiTheme="minorHAnsi"/>
          <w:sz w:val="20"/>
          <w:szCs w:val="20"/>
          <w:lang w:val="pl-PL" w:eastAsia="pl-PL"/>
        </w:rPr>
      </w:pPr>
      <w:r w:rsidRPr="005F36A2">
        <w:rPr>
          <w:rFonts w:asciiTheme="minorHAnsi" w:eastAsia="Times New Roman" w:hAnsiTheme="minorHAnsi"/>
          <w:sz w:val="20"/>
          <w:szCs w:val="20"/>
          <w:lang w:val="pl-PL" w:eastAsia="pl-PL"/>
        </w:rPr>
        <w:tab/>
        <w:t>3) Realizacja wydatków bieżących gminy po zmianie wierzycieli  (na podst. art 518 ustawy Kodeks cywi</w:t>
      </w:r>
      <w:r w:rsidRPr="005F36A2">
        <w:rPr>
          <w:rFonts w:asciiTheme="minorHAnsi" w:eastAsia="Times New Roman" w:hAnsiTheme="minorHAnsi"/>
          <w:sz w:val="20"/>
          <w:szCs w:val="20"/>
          <w:lang w:val="pl-PL" w:eastAsia="pl-PL"/>
        </w:rPr>
        <w:t>l</w:t>
      </w:r>
      <w:r w:rsidRPr="005F36A2">
        <w:rPr>
          <w:rFonts w:asciiTheme="minorHAnsi" w:eastAsia="Times New Roman" w:hAnsiTheme="minorHAnsi"/>
          <w:sz w:val="20"/>
          <w:szCs w:val="20"/>
          <w:lang w:val="pl-PL" w:eastAsia="pl-PL"/>
        </w:rPr>
        <w:t>ny; dotyczy kosztów roku 2015);</w:t>
      </w:r>
    </w:p>
    <w:p w:rsidR="00650B9F" w:rsidRPr="005F36A2" w:rsidRDefault="00650B9F" w:rsidP="00650B9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Theme="minorHAnsi" w:eastAsia="Times New Roman" w:hAnsiTheme="minorHAnsi"/>
          <w:sz w:val="20"/>
          <w:szCs w:val="20"/>
          <w:lang w:val="pl-PL" w:eastAsia="pl-PL"/>
        </w:rPr>
      </w:pPr>
      <w:r w:rsidRPr="005F36A2">
        <w:rPr>
          <w:rFonts w:asciiTheme="minorHAnsi" w:eastAsia="Times New Roman" w:hAnsiTheme="minorHAnsi"/>
          <w:sz w:val="20"/>
          <w:szCs w:val="20"/>
          <w:lang w:val="pl-PL" w:eastAsia="pl-PL"/>
        </w:rPr>
        <w:tab/>
        <w:t>4) Usuwanie azbestu z posesji mieszkańców Gminy Poręba.</w:t>
      </w:r>
    </w:p>
    <w:p w:rsidR="00650B9F" w:rsidRPr="005F36A2" w:rsidRDefault="00650B9F" w:rsidP="00650B9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Theme="minorHAnsi" w:eastAsia="Times New Roman" w:hAnsiTheme="minorHAnsi"/>
          <w:sz w:val="20"/>
          <w:szCs w:val="20"/>
          <w:lang w:val="pl-PL" w:eastAsia="pl-PL"/>
        </w:rPr>
      </w:pPr>
      <w:r w:rsidRPr="005F36A2">
        <w:rPr>
          <w:rFonts w:asciiTheme="minorHAnsi" w:eastAsia="Times New Roman" w:hAnsiTheme="minorHAnsi"/>
          <w:sz w:val="20"/>
          <w:szCs w:val="20"/>
          <w:lang w:val="pl-PL" w:eastAsia="pl-PL"/>
        </w:rPr>
        <w:t>Dokonano zmian w zakresie następujących przedsięwzięć:</w:t>
      </w:r>
    </w:p>
    <w:p w:rsidR="00650B9F" w:rsidRPr="005F36A2" w:rsidRDefault="00650B9F" w:rsidP="00650B9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Times New Roman" w:hAnsiTheme="minorHAnsi"/>
          <w:sz w:val="20"/>
          <w:szCs w:val="20"/>
          <w:lang w:val="pl-PL" w:eastAsia="pl-PL"/>
        </w:rPr>
      </w:pPr>
      <w:r w:rsidRPr="005F36A2">
        <w:rPr>
          <w:rFonts w:asciiTheme="minorHAnsi" w:eastAsia="Times New Roman" w:hAnsiTheme="minorHAnsi"/>
          <w:sz w:val="20"/>
          <w:szCs w:val="20"/>
          <w:lang w:val="pl-PL" w:eastAsia="pl-PL"/>
        </w:rPr>
        <w:tab/>
        <w:t>1) Czyste powietrze - termomodernizacja budynków użyteczności publicznej w Gminie Poręba;</w:t>
      </w:r>
    </w:p>
    <w:p w:rsidR="00650B9F" w:rsidRPr="005F36A2" w:rsidRDefault="00650B9F" w:rsidP="00650B9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Times New Roman" w:hAnsiTheme="minorHAnsi"/>
          <w:sz w:val="20"/>
          <w:szCs w:val="20"/>
          <w:lang w:val="pl-PL" w:eastAsia="pl-PL"/>
        </w:rPr>
      </w:pPr>
      <w:r w:rsidRPr="005F36A2">
        <w:rPr>
          <w:rFonts w:asciiTheme="minorHAnsi" w:eastAsia="Times New Roman" w:hAnsiTheme="minorHAnsi"/>
          <w:sz w:val="20"/>
          <w:szCs w:val="20"/>
          <w:lang w:val="pl-PL" w:eastAsia="pl-PL"/>
        </w:rPr>
        <w:tab/>
        <w:t>2) Dzierżawa i obsługa urządzenia do pomiaru prędkości pojazdów w ruchu lądowym;</w:t>
      </w:r>
    </w:p>
    <w:p w:rsidR="00650B9F" w:rsidRPr="005F36A2" w:rsidRDefault="00650B9F" w:rsidP="00650B9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Times New Roman" w:hAnsiTheme="minorHAnsi"/>
          <w:sz w:val="20"/>
          <w:szCs w:val="20"/>
          <w:lang w:val="pl-PL" w:eastAsia="pl-PL"/>
        </w:rPr>
      </w:pPr>
      <w:r w:rsidRPr="005F36A2">
        <w:rPr>
          <w:rFonts w:asciiTheme="minorHAnsi" w:eastAsia="Times New Roman" w:hAnsiTheme="minorHAnsi"/>
          <w:sz w:val="20"/>
          <w:szCs w:val="20"/>
          <w:lang w:val="pl-PL" w:eastAsia="pl-PL"/>
        </w:rPr>
        <w:tab/>
        <w:t>3) Pomoc mieszkańcom Poręby zagrożonym wykluczeniem poprzez rewitalizację obszarów zdegradow</w:t>
      </w:r>
      <w:r w:rsidRPr="005F36A2">
        <w:rPr>
          <w:rFonts w:asciiTheme="minorHAnsi" w:eastAsia="Times New Roman" w:hAnsiTheme="minorHAnsi"/>
          <w:sz w:val="20"/>
          <w:szCs w:val="20"/>
          <w:lang w:val="pl-PL" w:eastAsia="pl-PL"/>
        </w:rPr>
        <w:t>a</w:t>
      </w:r>
      <w:r w:rsidRPr="005F36A2">
        <w:rPr>
          <w:rFonts w:asciiTheme="minorHAnsi" w:eastAsia="Times New Roman" w:hAnsiTheme="minorHAnsi"/>
          <w:sz w:val="20"/>
          <w:szCs w:val="20"/>
          <w:lang w:val="pl-PL" w:eastAsia="pl-PL"/>
        </w:rPr>
        <w:t>nych;</w:t>
      </w:r>
    </w:p>
    <w:p w:rsidR="00650B9F" w:rsidRPr="005F36A2" w:rsidRDefault="00650B9F" w:rsidP="00650B9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Times New Roman" w:hAnsiTheme="minorHAnsi"/>
          <w:sz w:val="20"/>
          <w:szCs w:val="20"/>
          <w:lang w:val="pl-PL" w:eastAsia="pl-PL"/>
        </w:rPr>
      </w:pPr>
      <w:r w:rsidRPr="005F36A2">
        <w:rPr>
          <w:rFonts w:asciiTheme="minorHAnsi" w:eastAsia="Times New Roman" w:hAnsiTheme="minorHAnsi"/>
          <w:sz w:val="20"/>
          <w:szCs w:val="20"/>
          <w:lang w:val="pl-PL" w:eastAsia="pl-PL"/>
        </w:rPr>
        <w:tab/>
      </w:r>
      <w:r w:rsidR="00401D2A">
        <w:rPr>
          <w:rFonts w:asciiTheme="minorHAnsi" w:eastAsia="Times New Roman" w:hAnsiTheme="minorHAnsi"/>
          <w:sz w:val="20"/>
          <w:szCs w:val="20"/>
          <w:lang w:val="pl-PL" w:eastAsia="pl-PL"/>
        </w:rPr>
        <w:t>4</w:t>
      </w:r>
      <w:r w:rsidRPr="005F36A2">
        <w:rPr>
          <w:rFonts w:asciiTheme="minorHAnsi" w:eastAsia="Times New Roman" w:hAnsiTheme="minorHAnsi"/>
          <w:sz w:val="20"/>
          <w:szCs w:val="20"/>
          <w:lang w:val="pl-PL" w:eastAsia="pl-PL"/>
        </w:rPr>
        <w:t>) Przeciwdziałanie wykluczeniu cyfrowemu w Gminie Poręba;</w:t>
      </w:r>
    </w:p>
    <w:p w:rsidR="00650B9F" w:rsidRPr="005F36A2" w:rsidRDefault="00650B9F" w:rsidP="00650B9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Times New Roman" w:hAnsiTheme="minorHAnsi"/>
          <w:sz w:val="20"/>
          <w:szCs w:val="20"/>
          <w:lang w:val="pl-PL" w:eastAsia="pl-PL"/>
        </w:rPr>
      </w:pPr>
      <w:r w:rsidRPr="005F36A2">
        <w:rPr>
          <w:rFonts w:asciiTheme="minorHAnsi" w:eastAsia="Times New Roman" w:hAnsiTheme="minorHAnsi"/>
          <w:sz w:val="20"/>
          <w:szCs w:val="20"/>
          <w:lang w:val="pl-PL" w:eastAsia="pl-PL"/>
        </w:rPr>
        <w:tab/>
      </w:r>
      <w:r w:rsidR="00401D2A">
        <w:rPr>
          <w:rFonts w:asciiTheme="minorHAnsi" w:eastAsia="Times New Roman" w:hAnsiTheme="minorHAnsi"/>
          <w:sz w:val="20"/>
          <w:szCs w:val="20"/>
          <w:lang w:val="pl-PL" w:eastAsia="pl-PL"/>
        </w:rPr>
        <w:t>5</w:t>
      </w:r>
      <w:r w:rsidRPr="005F36A2">
        <w:rPr>
          <w:rFonts w:asciiTheme="minorHAnsi" w:eastAsia="Times New Roman" w:hAnsiTheme="minorHAnsi"/>
          <w:sz w:val="20"/>
          <w:szCs w:val="20"/>
          <w:lang w:val="pl-PL" w:eastAsia="pl-PL"/>
        </w:rPr>
        <w:t>) Przyjazne Przedszkole-modernizacja, doposaże</w:t>
      </w:r>
      <w:r w:rsidR="00F21572">
        <w:rPr>
          <w:rFonts w:asciiTheme="minorHAnsi" w:eastAsia="Times New Roman" w:hAnsiTheme="minorHAnsi"/>
          <w:sz w:val="20"/>
          <w:szCs w:val="20"/>
          <w:lang w:val="pl-PL" w:eastAsia="pl-PL"/>
        </w:rPr>
        <w:t>nie, dodatkowe zajęcia wspierają</w:t>
      </w:r>
      <w:r w:rsidRPr="005F36A2">
        <w:rPr>
          <w:rFonts w:asciiTheme="minorHAnsi" w:eastAsia="Times New Roman" w:hAnsiTheme="minorHAnsi"/>
          <w:sz w:val="20"/>
          <w:szCs w:val="20"/>
          <w:lang w:val="pl-PL" w:eastAsia="pl-PL"/>
        </w:rPr>
        <w:t>ce w Przedszkolu Miejskim w Porębie;</w:t>
      </w:r>
    </w:p>
    <w:p w:rsidR="00650B9F" w:rsidRPr="005F36A2" w:rsidRDefault="00650B9F" w:rsidP="00650B9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Times New Roman" w:hAnsiTheme="minorHAnsi"/>
          <w:sz w:val="20"/>
          <w:szCs w:val="20"/>
          <w:lang w:val="pl-PL" w:eastAsia="pl-PL"/>
        </w:rPr>
      </w:pPr>
      <w:r w:rsidRPr="005F36A2">
        <w:rPr>
          <w:rFonts w:asciiTheme="minorHAnsi" w:eastAsia="Times New Roman" w:hAnsiTheme="minorHAnsi"/>
          <w:sz w:val="20"/>
          <w:szCs w:val="20"/>
          <w:lang w:val="pl-PL" w:eastAsia="pl-PL"/>
        </w:rPr>
        <w:tab/>
      </w:r>
    </w:p>
    <w:p w:rsidR="00650B9F" w:rsidRPr="005F36A2" w:rsidRDefault="00650B9F" w:rsidP="00650B9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Theme="minorHAnsi" w:eastAsia="Times New Roman" w:hAnsiTheme="minorHAnsi"/>
          <w:sz w:val="20"/>
          <w:szCs w:val="20"/>
          <w:lang w:val="pl-PL" w:eastAsia="pl-PL"/>
        </w:rPr>
      </w:pPr>
      <w:r w:rsidRPr="005F36A2">
        <w:rPr>
          <w:rFonts w:asciiTheme="minorHAnsi" w:eastAsia="Times New Roman" w:hAnsiTheme="minorHAnsi"/>
          <w:sz w:val="20"/>
          <w:szCs w:val="20"/>
          <w:lang w:val="pl-PL" w:eastAsia="pl-PL"/>
        </w:rPr>
        <w:tab/>
      </w:r>
      <w:r w:rsidR="00E85057">
        <w:rPr>
          <w:rFonts w:asciiTheme="minorHAnsi" w:eastAsia="Times New Roman" w:hAnsiTheme="minorHAnsi"/>
          <w:sz w:val="20"/>
          <w:szCs w:val="20"/>
          <w:lang w:val="pl-PL" w:eastAsia="pl-PL"/>
        </w:rPr>
        <w:t>6</w:t>
      </w:r>
      <w:r w:rsidRPr="005F36A2">
        <w:rPr>
          <w:rFonts w:asciiTheme="minorHAnsi" w:eastAsia="Times New Roman" w:hAnsiTheme="minorHAnsi"/>
          <w:sz w:val="20"/>
          <w:szCs w:val="20"/>
          <w:lang w:val="pl-PL" w:eastAsia="pl-PL"/>
        </w:rPr>
        <w:t>) Termomodernizacja budynku wielofunkcyjnego przy ul. Mickiewicza 2 w Porębie oraz budynku SP ZOZ w Porębie przy ul. LWP 20.</w:t>
      </w:r>
    </w:p>
    <w:p w:rsidR="00650B9F" w:rsidRPr="005F36A2" w:rsidRDefault="00650B9F" w:rsidP="00650B9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Theme="minorHAnsi" w:eastAsia="Times New Roman" w:hAnsiTheme="minorHAnsi"/>
          <w:sz w:val="20"/>
          <w:szCs w:val="20"/>
          <w:lang w:val="pl-PL" w:eastAsia="pl-PL"/>
        </w:rPr>
      </w:pPr>
      <w:r w:rsidRPr="005F36A2">
        <w:rPr>
          <w:rFonts w:asciiTheme="minorHAnsi" w:eastAsia="Times New Roman" w:hAnsiTheme="minorHAnsi"/>
          <w:sz w:val="20"/>
          <w:szCs w:val="20"/>
          <w:lang w:val="pl-PL" w:eastAsia="pl-PL"/>
        </w:rPr>
        <w:t>Wycofano się z realizacji następujących przedsięwzięć:</w:t>
      </w:r>
    </w:p>
    <w:p w:rsidR="00650B9F" w:rsidRPr="005F36A2" w:rsidRDefault="00650B9F" w:rsidP="00650B9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Times New Roman" w:hAnsiTheme="minorHAnsi"/>
          <w:sz w:val="20"/>
          <w:szCs w:val="20"/>
          <w:lang w:val="pl-PL" w:eastAsia="pl-PL"/>
        </w:rPr>
      </w:pPr>
      <w:r w:rsidRPr="005F36A2">
        <w:rPr>
          <w:rFonts w:asciiTheme="minorHAnsi" w:eastAsia="Times New Roman" w:hAnsiTheme="minorHAnsi"/>
          <w:sz w:val="20"/>
          <w:szCs w:val="20"/>
          <w:lang w:val="pl-PL" w:eastAsia="pl-PL"/>
        </w:rPr>
        <w:tab/>
        <w:t>1) Budowa małej elektrowni wiatrowej celem zasilania oczyszczalni ścieków;</w:t>
      </w:r>
    </w:p>
    <w:p w:rsidR="00650B9F" w:rsidRPr="005F36A2" w:rsidRDefault="00650B9F" w:rsidP="00650B9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Times New Roman" w:hAnsiTheme="minorHAnsi"/>
          <w:sz w:val="20"/>
          <w:szCs w:val="20"/>
          <w:lang w:val="pl-PL" w:eastAsia="pl-PL"/>
        </w:rPr>
      </w:pPr>
      <w:r w:rsidRPr="005F36A2">
        <w:rPr>
          <w:rFonts w:asciiTheme="minorHAnsi" w:eastAsia="Times New Roman" w:hAnsiTheme="minorHAnsi"/>
          <w:sz w:val="20"/>
          <w:szCs w:val="20"/>
          <w:lang w:val="pl-PL" w:eastAsia="pl-PL"/>
        </w:rPr>
        <w:tab/>
        <w:t>2) Budowa stacji odwadniania odpadów - oczyszczalnia Poręba;</w:t>
      </w:r>
    </w:p>
    <w:p w:rsidR="00650B9F" w:rsidRPr="005F36A2" w:rsidRDefault="00650B9F" w:rsidP="00650B9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Times New Roman" w:hAnsiTheme="minorHAnsi"/>
          <w:sz w:val="20"/>
          <w:szCs w:val="20"/>
          <w:lang w:val="pl-PL" w:eastAsia="pl-PL"/>
        </w:rPr>
      </w:pPr>
      <w:r w:rsidRPr="005F36A2">
        <w:rPr>
          <w:rFonts w:asciiTheme="minorHAnsi" w:eastAsia="Times New Roman" w:hAnsiTheme="minorHAnsi"/>
          <w:sz w:val="20"/>
          <w:szCs w:val="20"/>
          <w:lang w:val="pl-PL" w:eastAsia="pl-PL"/>
        </w:rPr>
        <w:tab/>
        <w:t>3) Modernizacja oczyszczalni ścieków w Porębie-Etap I;</w:t>
      </w:r>
    </w:p>
    <w:p w:rsidR="00650B9F" w:rsidRPr="005F36A2" w:rsidRDefault="00650B9F" w:rsidP="00650B9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Times New Roman" w:hAnsiTheme="minorHAnsi"/>
          <w:sz w:val="20"/>
          <w:szCs w:val="20"/>
          <w:lang w:val="pl-PL" w:eastAsia="pl-PL"/>
        </w:rPr>
      </w:pPr>
      <w:r w:rsidRPr="005F36A2">
        <w:rPr>
          <w:rFonts w:asciiTheme="minorHAnsi" w:eastAsia="Times New Roman" w:hAnsiTheme="minorHAnsi"/>
          <w:sz w:val="20"/>
          <w:szCs w:val="20"/>
          <w:lang w:val="pl-PL" w:eastAsia="pl-PL"/>
        </w:rPr>
        <w:tab/>
        <w:t>4) Modernizacja oświetlenia ulicznego w Gminie Poręba;</w:t>
      </w:r>
    </w:p>
    <w:p w:rsidR="00650B9F" w:rsidRDefault="00650B9F" w:rsidP="00650B9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Theme="minorHAnsi" w:eastAsia="Times New Roman" w:hAnsiTheme="minorHAnsi"/>
          <w:sz w:val="20"/>
          <w:szCs w:val="20"/>
          <w:lang w:val="pl-PL" w:eastAsia="pl-PL"/>
        </w:rPr>
      </w:pPr>
      <w:r w:rsidRPr="005F36A2">
        <w:rPr>
          <w:rFonts w:asciiTheme="minorHAnsi" w:eastAsia="Times New Roman" w:hAnsiTheme="minorHAnsi"/>
          <w:sz w:val="20"/>
          <w:szCs w:val="20"/>
          <w:lang w:val="pl-PL" w:eastAsia="pl-PL"/>
        </w:rPr>
        <w:tab/>
        <w:t>5) Remont i przebudowa targowiska przy ul. Przemysłowej w Porębie.</w:t>
      </w:r>
    </w:p>
    <w:p w:rsidR="004B12F9" w:rsidRDefault="004B12F9" w:rsidP="00650B9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Theme="minorHAnsi" w:eastAsia="Times New Roman" w:hAnsiTheme="minorHAnsi"/>
          <w:sz w:val="20"/>
          <w:szCs w:val="20"/>
          <w:lang w:val="pl-PL" w:eastAsia="pl-PL"/>
        </w:rPr>
      </w:pPr>
    </w:p>
    <w:p w:rsidR="004B12F9" w:rsidRDefault="004B12F9" w:rsidP="00650B9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Theme="minorHAnsi" w:eastAsia="Times New Roman" w:hAnsiTheme="minorHAnsi"/>
          <w:sz w:val="20"/>
          <w:szCs w:val="20"/>
          <w:lang w:val="pl-PL" w:eastAsia="pl-PL"/>
        </w:rPr>
      </w:pPr>
    </w:p>
    <w:p w:rsidR="004B12F9" w:rsidRPr="005F36A2" w:rsidRDefault="004B12F9" w:rsidP="00650B9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Theme="minorHAnsi" w:eastAsia="Times New Roman" w:hAnsiTheme="minorHAnsi"/>
          <w:sz w:val="20"/>
          <w:szCs w:val="20"/>
          <w:lang w:val="pl-PL" w:eastAsia="pl-PL"/>
        </w:rPr>
      </w:pPr>
    </w:p>
    <w:p w:rsidR="00B649ED" w:rsidRPr="00B649ED" w:rsidRDefault="001E3D09" w:rsidP="00650B9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Theme="minorHAnsi" w:eastAsia="Times New Roman" w:hAnsiTheme="minorHAnsi"/>
          <w:sz w:val="22"/>
          <w:szCs w:val="22"/>
          <w:lang w:val="pl-PL" w:eastAsia="pl-PL"/>
        </w:rPr>
      </w:pPr>
      <w:r>
        <w:rPr>
          <w:rFonts w:asciiTheme="minorHAnsi" w:eastAsia="Times New Roman" w:hAnsiTheme="minorHAnsi"/>
          <w:sz w:val="22"/>
          <w:szCs w:val="22"/>
          <w:lang w:val="pl-PL" w:eastAsia="pl-PL"/>
        </w:rPr>
        <w:lastRenderedPageBreak/>
        <w:t xml:space="preserve">Tabela nr 7 –Wykaz </w:t>
      </w:r>
      <w:r w:rsidR="00471DD0">
        <w:rPr>
          <w:rFonts w:asciiTheme="minorHAnsi" w:eastAsia="Times New Roman" w:hAnsiTheme="minorHAnsi"/>
          <w:sz w:val="22"/>
          <w:szCs w:val="22"/>
          <w:lang w:val="pl-PL" w:eastAsia="pl-PL"/>
        </w:rPr>
        <w:t xml:space="preserve">planowanych i wykonanych </w:t>
      </w:r>
      <w:r>
        <w:rPr>
          <w:rFonts w:asciiTheme="minorHAnsi" w:eastAsia="Times New Roman" w:hAnsiTheme="minorHAnsi"/>
          <w:sz w:val="22"/>
          <w:szCs w:val="22"/>
          <w:lang w:val="pl-PL" w:eastAsia="pl-PL"/>
        </w:rPr>
        <w:t>przedsięwzięć</w:t>
      </w:r>
      <w:r w:rsidR="00471DD0">
        <w:rPr>
          <w:rFonts w:asciiTheme="minorHAnsi" w:eastAsia="Times New Roman" w:hAnsiTheme="minorHAnsi"/>
          <w:sz w:val="22"/>
          <w:szCs w:val="22"/>
          <w:lang w:val="pl-PL" w:eastAsia="pl-PL"/>
        </w:rPr>
        <w:t xml:space="preserve"> w 2015</w:t>
      </w:r>
    </w:p>
    <w:tbl>
      <w:tblPr>
        <w:tblW w:w="12800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988"/>
        <w:gridCol w:w="1559"/>
        <w:gridCol w:w="850"/>
        <w:gridCol w:w="851"/>
        <w:gridCol w:w="1134"/>
        <w:gridCol w:w="3658"/>
      </w:tblGrid>
      <w:tr w:rsidR="00C229A1" w:rsidRPr="00C229A1" w:rsidTr="00C229A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L.p</w:t>
            </w:r>
            <w:proofErr w:type="spellEnd"/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Nazwa i cel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Jednostka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Od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Nakłady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2015</w:t>
            </w:r>
          </w:p>
        </w:tc>
      </w:tr>
      <w:tr w:rsidR="00C229A1" w:rsidRPr="00C229A1" w:rsidTr="00C229A1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Przedsięwzięcia 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10 172 905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2 270 610</w:t>
            </w:r>
          </w:p>
        </w:tc>
      </w:tr>
      <w:tr w:rsidR="00C229A1" w:rsidRPr="00C229A1" w:rsidTr="00C229A1">
        <w:trPr>
          <w:trHeight w:val="2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1.a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 - 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3 273 768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868 310</w:t>
            </w:r>
          </w:p>
        </w:tc>
      </w:tr>
      <w:tr w:rsidR="00C229A1" w:rsidRPr="00C229A1" w:rsidTr="00C229A1">
        <w:trPr>
          <w:trHeight w:val="2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1.b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 - 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6 899 138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1 402 300</w:t>
            </w:r>
          </w:p>
        </w:tc>
      </w:tr>
      <w:tr w:rsidR="00C229A1" w:rsidRPr="00C229A1" w:rsidTr="00C229A1">
        <w:trPr>
          <w:trHeight w:val="99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1.1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Dz.U.Nr</w:t>
            </w:r>
            <w:proofErr w:type="spellEnd"/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 157, poz.1240,z późn.zm.):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8 367 065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1 816 002</w:t>
            </w:r>
          </w:p>
        </w:tc>
      </w:tr>
      <w:tr w:rsidR="00C229A1" w:rsidRPr="00C229A1" w:rsidTr="00C229A1">
        <w:trPr>
          <w:trHeight w:val="2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1.1.1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 - 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1 467 928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413 702</w:t>
            </w:r>
          </w:p>
        </w:tc>
      </w:tr>
      <w:tr w:rsidR="00C229A1" w:rsidRPr="00C229A1" w:rsidTr="00C229A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1.1.1.1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Pomoc mieszkańcom Poręby zagrożonym wykluczeniem poprzez rewitalizację obszarów zdegradowanych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Urząd Miasta Poręba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420</w:t>
            </w:r>
            <w:r w:rsidR="004B12F9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294</w:t>
            </w:r>
            <w:r w:rsidR="004B12F9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,15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C229A1" w:rsidRPr="00C229A1" w:rsidTr="00C229A1">
        <w:trPr>
          <w:trHeight w:val="2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1.1.1.2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Przeciwdziałanie wykluczeniu cyfrowemu w Gminie Poręba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Urząd Miasta Poręba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459</w:t>
            </w:r>
            <w:r w:rsidR="00617EC4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824</w:t>
            </w:r>
            <w:r w:rsidR="00617EC4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,00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413 702</w:t>
            </w:r>
          </w:p>
        </w:tc>
      </w:tr>
      <w:tr w:rsidR="00C229A1" w:rsidRPr="00C229A1" w:rsidTr="00C229A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1.1.1.3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Przyjazne Przedszkole-modernizacja, doposażenie, doda</w:t>
            </w: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t</w:t>
            </w: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kowe zajęcia </w:t>
            </w:r>
            <w:proofErr w:type="spellStart"/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wspierajace</w:t>
            </w:r>
            <w:proofErr w:type="spellEnd"/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w Przedszkolu Miejskim w Porębie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Urząd Miasta Poręba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587</w:t>
            </w:r>
            <w:r w:rsidR="000220A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810</w:t>
            </w:r>
            <w:r w:rsidR="000220AC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,57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C229A1" w:rsidRPr="00C229A1" w:rsidTr="00C229A1">
        <w:trPr>
          <w:trHeight w:val="2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1.1.2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 - 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6 899 138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1 402 300</w:t>
            </w:r>
          </w:p>
        </w:tc>
      </w:tr>
      <w:tr w:rsidR="00C229A1" w:rsidRPr="00C229A1" w:rsidTr="00C229A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1.1.2.1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Czyste powietrze - termomodernizacja budynków użytec</w:t>
            </w: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z</w:t>
            </w: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ności publicznej w Gminie Poręba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Urząd Miasta Poręba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5A46D6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FD4303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2 106 633,76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C229A1" w:rsidRPr="00C229A1" w:rsidTr="00C229A1">
        <w:trPr>
          <w:trHeight w:val="2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1.1.2.2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Modernizacja sieci kanalizacyjnej w Porębie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Urząd Miasta Poręba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9423B5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902 628,80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C229A1" w:rsidRPr="00C229A1" w:rsidTr="00C229A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1.1.2.3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Montaż kolektorów słonecznych na budynkach użyteczn</w:t>
            </w: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o</w:t>
            </w: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ści publicznej w Gminie Poręba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Urząd Miasta Poręba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0E7180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2016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0E7180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1 144 549,96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C229A1" w:rsidRPr="00C229A1" w:rsidTr="00C229A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1.1.2.4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Pomoc mieszkańcom zagrożonym wykluczeniem poprzez rewitalizację obszarów zdegradowanych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Urząd Miasta Poręba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4F7770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502 730,58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C229A1" w:rsidRPr="00C229A1" w:rsidTr="00C229A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1.1.2.5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Przyjazne Przedszkole-modernizacja, doposażenie, doda</w:t>
            </w: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t</w:t>
            </w: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kowe zajęcia </w:t>
            </w:r>
            <w:proofErr w:type="spellStart"/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wspierajace</w:t>
            </w:r>
            <w:proofErr w:type="spellEnd"/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 w Przedszkolu Miejskim w Porębie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Urząd Miasta Poręba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192</w:t>
            </w:r>
            <w:r w:rsidR="0080383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831</w:t>
            </w:r>
            <w:r w:rsidR="0080383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,25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C229A1" w:rsidRPr="00C229A1" w:rsidTr="00C229A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1.1.2.6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Termomodernizacja budynku wielofunkcyjnego przy ul. Mickiewicza 2 w Porębie oraz budynku SP ZOZ w Porębie przy ul. LWP 20 -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Urząd Miasta Poręba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1 469</w:t>
            </w:r>
            <w:r w:rsidR="00AB551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987</w:t>
            </w:r>
            <w:r w:rsidR="00AB551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,00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1 402 300</w:t>
            </w:r>
          </w:p>
        </w:tc>
      </w:tr>
      <w:tr w:rsidR="00C229A1" w:rsidRPr="00C229A1" w:rsidTr="00C229A1">
        <w:trPr>
          <w:trHeight w:val="2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1.1.2.7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Usuwanie azbestu z posesji mieszkańców Gminy Poręba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Urząd Miasta Poręba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579</w:t>
            </w:r>
            <w:r w:rsidR="00E274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776</w:t>
            </w:r>
            <w:r w:rsidR="00E27483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,42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C229A1" w:rsidRPr="00C229A1" w:rsidTr="00C229A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1.2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Wydatki na programy, projekty lub zadania związane z umowami partnerstwa publiczno-prywatnego: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C229A1" w:rsidRPr="00C229A1" w:rsidTr="00C229A1">
        <w:trPr>
          <w:trHeight w:val="2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1.2.1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 - 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C229A1" w:rsidRPr="00C229A1" w:rsidTr="00C229A1">
        <w:trPr>
          <w:trHeight w:val="2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1.2.2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 - 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C229A1" w:rsidRPr="00C229A1" w:rsidTr="00C229A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1.3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Wydatki na programy, projekty lub zadania pozostałe (inne niż wymienione w pkt 1.1 i 1.2):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1 805 840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454 608</w:t>
            </w:r>
          </w:p>
        </w:tc>
      </w:tr>
      <w:tr w:rsidR="00C229A1" w:rsidRPr="00C229A1" w:rsidTr="00C229A1">
        <w:trPr>
          <w:trHeight w:val="2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1.3.1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 - 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1 805 840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454 608</w:t>
            </w:r>
          </w:p>
        </w:tc>
      </w:tr>
      <w:tr w:rsidR="00C229A1" w:rsidRPr="00C229A1" w:rsidTr="00C229A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1.3.1.1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Dzierżawa i obsługa urządzenia do pomiaru prędkości pojazdów w ruchu lądowym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Urząd Miasta Poręba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99194B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1 055</w:t>
            </w:r>
            <w:r w:rsidR="007670CE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340</w:t>
            </w:r>
            <w:r w:rsidR="007670CE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,00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454 608</w:t>
            </w:r>
          </w:p>
        </w:tc>
      </w:tr>
      <w:tr w:rsidR="00C229A1" w:rsidRPr="00C229A1" w:rsidTr="00C229A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1.3.1.2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Realizacja wydatków bieżących gminy po zmianie wierz</w:t>
            </w: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y</w:t>
            </w: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cieli  (na podst. art 518 ustawy Kodeks cywilny; dotyczy kosztów roku 2015)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Urząd Miasta Poręba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750</w:t>
            </w:r>
            <w:r w:rsidR="007670CE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500</w:t>
            </w:r>
            <w:r w:rsidR="007670CE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,00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C229A1" w:rsidRPr="00C229A1" w:rsidTr="00C229A1">
        <w:trPr>
          <w:trHeight w:val="2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1.3.2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 - 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C229A1" w:rsidRPr="00C229A1" w:rsidRDefault="00C229A1" w:rsidP="00C229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229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</w:tbl>
    <w:p w:rsidR="00650B9F" w:rsidRDefault="00650B9F" w:rsidP="00C229A1">
      <w:pPr>
        <w:pStyle w:val="Textbody"/>
        <w:spacing w:line="360" w:lineRule="auto"/>
        <w:rPr>
          <w:rFonts w:ascii="Calibri" w:hAnsi="Calibri" w:cs="Calibri"/>
          <w:sz w:val="20"/>
          <w:szCs w:val="20"/>
        </w:rPr>
      </w:pPr>
    </w:p>
    <w:sectPr w:rsidR="00650B9F" w:rsidSect="00120A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37" w:rsidRDefault="00E12537" w:rsidP="00A046F6">
      <w:r>
        <w:separator/>
      </w:r>
    </w:p>
  </w:endnote>
  <w:endnote w:type="continuationSeparator" w:id="0">
    <w:p w:rsidR="00E12537" w:rsidRDefault="00E12537" w:rsidP="00A046F6">
      <w:r>
        <w:continuationSeparator/>
      </w:r>
    </w:p>
  </w:endnote>
  <w:endnote w:type="continuationNotice" w:id="1">
    <w:p w:rsidR="00E12537" w:rsidRDefault="00E125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D2" w:rsidRDefault="00C216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42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C216D2" w:rsidRPr="00946C9A" w:rsidRDefault="00C216D2" w:rsidP="00946C9A">
        <w:pPr>
          <w:pStyle w:val="Stopka"/>
          <w:pBdr>
            <w:top w:val="single" w:sz="4" w:space="1" w:color="auto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946C9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46C9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946C9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41C5D">
          <w:rPr>
            <w:rFonts w:asciiTheme="minorHAnsi" w:hAnsiTheme="minorHAnsi" w:cstheme="minorHAnsi"/>
            <w:noProof/>
            <w:sz w:val="20"/>
            <w:szCs w:val="20"/>
          </w:rPr>
          <w:t>34</w:t>
        </w:r>
        <w:r w:rsidRPr="00946C9A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:rsidR="00C216D2" w:rsidRDefault="00C216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D2" w:rsidRDefault="00C21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37" w:rsidRDefault="00E12537" w:rsidP="00A046F6">
      <w:r w:rsidRPr="00A046F6">
        <w:rPr>
          <w:color w:val="000000"/>
        </w:rPr>
        <w:separator/>
      </w:r>
    </w:p>
  </w:footnote>
  <w:footnote w:type="continuationSeparator" w:id="0">
    <w:p w:rsidR="00E12537" w:rsidRDefault="00E12537" w:rsidP="00A046F6">
      <w:r>
        <w:continuationSeparator/>
      </w:r>
    </w:p>
  </w:footnote>
  <w:footnote w:type="continuationNotice" w:id="1">
    <w:p w:rsidR="00E12537" w:rsidRDefault="00E125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D2" w:rsidRDefault="00C216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D2" w:rsidRPr="00D53D32" w:rsidRDefault="00C216D2" w:rsidP="00120A9C">
    <w:pPr>
      <w:pStyle w:val="Nagwek"/>
      <w:pBdr>
        <w:bottom w:val="single" w:sz="4" w:space="2" w:color="000000"/>
      </w:pBdr>
      <w:jc w:val="center"/>
      <w:rPr>
        <w:rFonts w:asciiTheme="minorHAnsi" w:hAnsiTheme="minorHAnsi" w:cstheme="minorHAnsi"/>
        <w:b/>
        <w:i/>
        <w:smallCaps/>
        <w:spacing w:val="22"/>
        <w:sz w:val="20"/>
        <w:szCs w:val="20"/>
      </w:rPr>
    </w:pPr>
    <w:r w:rsidRPr="00D53D32">
      <w:rPr>
        <w:rFonts w:asciiTheme="minorHAnsi" w:hAnsiTheme="minorHAnsi" w:cstheme="minorHAnsi"/>
        <w:b/>
        <w:i/>
        <w:smallCaps/>
        <w:spacing w:val="22"/>
        <w:sz w:val="20"/>
        <w:szCs w:val="20"/>
      </w:rPr>
      <w:t>sprawozdanie roczne z wykonania budżetu miasta poręba w 201</w:t>
    </w:r>
    <w:r>
      <w:rPr>
        <w:rFonts w:asciiTheme="minorHAnsi" w:hAnsiTheme="minorHAnsi" w:cstheme="minorHAnsi"/>
        <w:b/>
        <w:i/>
        <w:smallCaps/>
        <w:spacing w:val="22"/>
        <w:sz w:val="20"/>
        <w:szCs w:val="20"/>
      </w:rPr>
      <w:t>5</w:t>
    </w:r>
    <w:r w:rsidRPr="00D53D32">
      <w:rPr>
        <w:rFonts w:asciiTheme="minorHAnsi" w:hAnsiTheme="minorHAnsi" w:cstheme="minorHAnsi"/>
        <w:b/>
        <w:i/>
        <w:smallCaps/>
        <w:spacing w:val="22"/>
        <w:sz w:val="20"/>
        <w:szCs w:val="20"/>
      </w:rPr>
      <w:t xml:space="preserve"> roku</w:t>
    </w:r>
  </w:p>
  <w:p w:rsidR="00C216D2" w:rsidRDefault="00C216D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D2" w:rsidRDefault="00C216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3C1345B"/>
    <w:multiLevelType w:val="hybridMultilevel"/>
    <w:tmpl w:val="AD6CA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65AB4"/>
    <w:multiLevelType w:val="hybridMultilevel"/>
    <w:tmpl w:val="16589100"/>
    <w:lvl w:ilvl="0" w:tplc="534C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363A"/>
    <w:multiLevelType w:val="hybridMultilevel"/>
    <w:tmpl w:val="2250B8DE"/>
    <w:lvl w:ilvl="0" w:tplc="D518A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224F8"/>
    <w:multiLevelType w:val="multilevel"/>
    <w:tmpl w:val="FF947AF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28F1AF3"/>
    <w:multiLevelType w:val="hybridMultilevel"/>
    <w:tmpl w:val="FEFEF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74B4A"/>
    <w:multiLevelType w:val="hybridMultilevel"/>
    <w:tmpl w:val="4E707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C7428"/>
    <w:multiLevelType w:val="multilevel"/>
    <w:tmpl w:val="CD3C1706"/>
    <w:styleLink w:val="WWNum4"/>
    <w:lvl w:ilvl="0">
      <w:start w:val="1"/>
      <w:numFmt w:val="upperRoman"/>
      <w:lvlText w:val="%1."/>
      <w:lvlJc w:val="left"/>
      <w:rPr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1E757C5"/>
    <w:multiLevelType w:val="hybridMultilevel"/>
    <w:tmpl w:val="C06EDFAA"/>
    <w:lvl w:ilvl="0" w:tplc="59AA4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219E4"/>
    <w:multiLevelType w:val="hybridMultilevel"/>
    <w:tmpl w:val="D9F42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C3FF8"/>
    <w:multiLevelType w:val="hybridMultilevel"/>
    <w:tmpl w:val="32204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B6FA4"/>
    <w:multiLevelType w:val="multilevel"/>
    <w:tmpl w:val="60A4E58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97C445B"/>
    <w:multiLevelType w:val="hybridMultilevel"/>
    <w:tmpl w:val="26A86324"/>
    <w:lvl w:ilvl="0" w:tplc="D518A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D3A71"/>
    <w:multiLevelType w:val="multilevel"/>
    <w:tmpl w:val="678A7C20"/>
    <w:styleLink w:val="WW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09E55B4"/>
    <w:multiLevelType w:val="hybridMultilevel"/>
    <w:tmpl w:val="12E41768"/>
    <w:lvl w:ilvl="0" w:tplc="D518AA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962874"/>
    <w:multiLevelType w:val="hybridMultilevel"/>
    <w:tmpl w:val="3F283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A4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A3AC1"/>
    <w:multiLevelType w:val="hybridMultilevel"/>
    <w:tmpl w:val="8ABCF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47348"/>
    <w:multiLevelType w:val="hybridMultilevel"/>
    <w:tmpl w:val="05E80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636D8"/>
    <w:multiLevelType w:val="hybridMultilevel"/>
    <w:tmpl w:val="8FC85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B4821"/>
    <w:multiLevelType w:val="hybridMultilevel"/>
    <w:tmpl w:val="BCA8F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663CF"/>
    <w:multiLevelType w:val="hybridMultilevel"/>
    <w:tmpl w:val="419C5496"/>
    <w:lvl w:ilvl="0" w:tplc="3FCE397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D94DFB"/>
    <w:multiLevelType w:val="hybridMultilevel"/>
    <w:tmpl w:val="C180BF70"/>
    <w:lvl w:ilvl="0" w:tplc="20FA6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F1653"/>
    <w:multiLevelType w:val="hybridMultilevel"/>
    <w:tmpl w:val="4FCCA7F6"/>
    <w:lvl w:ilvl="0" w:tplc="20FA6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24120"/>
    <w:multiLevelType w:val="hybridMultilevel"/>
    <w:tmpl w:val="6F1E7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83097"/>
    <w:multiLevelType w:val="multilevel"/>
    <w:tmpl w:val="75D4AAFA"/>
    <w:styleLink w:val="WWNum5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E8E3677"/>
    <w:multiLevelType w:val="hybridMultilevel"/>
    <w:tmpl w:val="3EF249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912DF"/>
    <w:multiLevelType w:val="hybridMultilevel"/>
    <w:tmpl w:val="76062780"/>
    <w:lvl w:ilvl="0" w:tplc="59AA4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69443A"/>
    <w:multiLevelType w:val="hybridMultilevel"/>
    <w:tmpl w:val="32A094FE"/>
    <w:lvl w:ilvl="0" w:tplc="59AA4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F347B"/>
    <w:multiLevelType w:val="multilevel"/>
    <w:tmpl w:val="1B0265C4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6D88385F"/>
    <w:multiLevelType w:val="multilevel"/>
    <w:tmpl w:val="940AEB02"/>
    <w:lvl w:ilvl="0">
      <w:numFmt w:val="bullet"/>
      <w:lvlText w:val=""/>
      <w:lvlJc w:val="left"/>
      <w:pPr>
        <w:ind w:left="8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40" w:hanging="360"/>
      </w:pPr>
      <w:rPr>
        <w:rFonts w:ascii="Wingdings" w:hAnsi="Wingdings"/>
      </w:rPr>
    </w:lvl>
  </w:abstractNum>
  <w:abstractNum w:abstractNumId="30">
    <w:nsid w:val="7B524A70"/>
    <w:multiLevelType w:val="multilevel"/>
    <w:tmpl w:val="EEF610CA"/>
    <w:styleLink w:val="WWNum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30"/>
  </w:num>
  <w:num w:numId="3">
    <w:abstractNumId w:val="13"/>
  </w:num>
  <w:num w:numId="4">
    <w:abstractNumId w:val="7"/>
  </w:num>
  <w:num w:numId="5">
    <w:abstractNumId w:val="24"/>
  </w:num>
  <w:num w:numId="6">
    <w:abstractNumId w:val="24"/>
  </w:num>
  <w:num w:numId="7">
    <w:abstractNumId w:val="4"/>
    <w:lvlOverride w:ilvl="0">
      <w:startOverride w:val="1"/>
    </w:lvlOverride>
  </w:num>
  <w:num w:numId="8">
    <w:abstractNumId w:val="29"/>
  </w:num>
  <w:num w:numId="9">
    <w:abstractNumId w:val="2"/>
  </w:num>
  <w:num w:numId="10">
    <w:abstractNumId w:val="5"/>
  </w:num>
  <w:num w:numId="11">
    <w:abstractNumId w:val="28"/>
  </w:num>
  <w:num w:numId="12">
    <w:abstractNumId w:val="19"/>
  </w:num>
  <w:num w:numId="13">
    <w:abstractNumId w:val="17"/>
  </w:num>
  <w:num w:numId="14">
    <w:abstractNumId w:val="1"/>
  </w:num>
  <w:num w:numId="15">
    <w:abstractNumId w:val="15"/>
  </w:num>
  <w:num w:numId="16">
    <w:abstractNumId w:val="8"/>
  </w:num>
  <w:num w:numId="17">
    <w:abstractNumId w:val="6"/>
  </w:num>
  <w:num w:numId="18">
    <w:abstractNumId w:val="27"/>
  </w:num>
  <w:num w:numId="19">
    <w:abstractNumId w:val="23"/>
  </w:num>
  <w:num w:numId="20">
    <w:abstractNumId w:val="18"/>
  </w:num>
  <w:num w:numId="21">
    <w:abstractNumId w:val="25"/>
  </w:num>
  <w:num w:numId="22">
    <w:abstractNumId w:val="11"/>
  </w:num>
  <w:num w:numId="23">
    <w:abstractNumId w:val="20"/>
  </w:num>
  <w:num w:numId="24">
    <w:abstractNumId w:val="21"/>
  </w:num>
  <w:num w:numId="25">
    <w:abstractNumId w:val="16"/>
  </w:num>
  <w:num w:numId="26">
    <w:abstractNumId w:val="22"/>
  </w:num>
  <w:num w:numId="27">
    <w:abstractNumId w:val="10"/>
  </w:num>
  <w:num w:numId="28">
    <w:abstractNumId w:val="26"/>
  </w:num>
  <w:num w:numId="29">
    <w:abstractNumId w:val="0"/>
  </w:num>
  <w:num w:numId="30">
    <w:abstractNumId w:val="3"/>
  </w:num>
  <w:num w:numId="31">
    <w:abstractNumId w:val="12"/>
  </w:num>
  <w:num w:numId="32">
    <w:abstractNumId w:val="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07BA7"/>
    <w:rsid w:val="00010258"/>
    <w:rsid w:val="00010267"/>
    <w:rsid w:val="00011033"/>
    <w:rsid w:val="0001153B"/>
    <w:rsid w:val="000115FE"/>
    <w:rsid w:val="00012144"/>
    <w:rsid w:val="00017E01"/>
    <w:rsid w:val="000220AC"/>
    <w:rsid w:val="00025C31"/>
    <w:rsid w:val="000261FD"/>
    <w:rsid w:val="00027769"/>
    <w:rsid w:val="000338E0"/>
    <w:rsid w:val="00042635"/>
    <w:rsid w:val="00043DCB"/>
    <w:rsid w:val="0004442B"/>
    <w:rsid w:val="0004446C"/>
    <w:rsid w:val="00053548"/>
    <w:rsid w:val="00053C8D"/>
    <w:rsid w:val="00054488"/>
    <w:rsid w:val="00056198"/>
    <w:rsid w:val="00056E47"/>
    <w:rsid w:val="000575EF"/>
    <w:rsid w:val="00057C81"/>
    <w:rsid w:val="0006213A"/>
    <w:rsid w:val="00063649"/>
    <w:rsid w:val="0006387A"/>
    <w:rsid w:val="0006598B"/>
    <w:rsid w:val="00066C74"/>
    <w:rsid w:val="0006793E"/>
    <w:rsid w:val="000722C3"/>
    <w:rsid w:val="00073AB2"/>
    <w:rsid w:val="000A0294"/>
    <w:rsid w:val="000A1639"/>
    <w:rsid w:val="000A24BF"/>
    <w:rsid w:val="000A24F7"/>
    <w:rsid w:val="000A66AC"/>
    <w:rsid w:val="000A714A"/>
    <w:rsid w:val="000B672E"/>
    <w:rsid w:val="000C5D63"/>
    <w:rsid w:val="000C6861"/>
    <w:rsid w:val="000E2B2C"/>
    <w:rsid w:val="000E7180"/>
    <w:rsid w:val="000F39C5"/>
    <w:rsid w:val="000F679D"/>
    <w:rsid w:val="000F7E6F"/>
    <w:rsid w:val="00100F6A"/>
    <w:rsid w:val="001045A9"/>
    <w:rsid w:val="001071A4"/>
    <w:rsid w:val="001122A5"/>
    <w:rsid w:val="00120A9C"/>
    <w:rsid w:val="00126169"/>
    <w:rsid w:val="001316EA"/>
    <w:rsid w:val="00133F15"/>
    <w:rsid w:val="00136C7B"/>
    <w:rsid w:val="00137C7D"/>
    <w:rsid w:val="00141059"/>
    <w:rsid w:val="0014342F"/>
    <w:rsid w:val="00143B58"/>
    <w:rsid w:val="00143DBC"/>
    <w:rsid w:val="0014412E"/>
    <w:rsid w:val="00145AEE"/>
    <w:rsid w:val="001476FC"/>
    <w:rsid w:val="0015072B"/>
    <w:rsid w:val="0015128A"/>
    <w:rsid w:val="001553CB"/>
    <w:rsid w:val="001570C6"/>
    <w:rsid w:val="001575D6"/>
    <w:rsid w:val="00161320"/>
    <w:rsid w:val="001624B6"/>
    <w:rsid w:val="00162CCD"/>
    <w:rsid w:val="001631C5"/>
    <w:rsid w:val="00163353"/>
    <w:rsid w:val="001653B1"/>
    <w:rsid w:val="00165BA2"/>
    <w:rsid w:val="00166646"/>
    <w:rsid w:val="0017110E"/>
    <w:rsid w:val="001718BB"/>
    <w:rsid w:val="001719E8"/>
    <w:rsid w:val="0017690F"/>
    <w:rsid w:val="00177840"/>
    <w:rsid w:val="00185858"/>
    <w:rsid w:val="00187058"/>
    <w:rsid w:val="00192D65"/>
    <w:rsid w:val="00193800"/>
    <w:rsid w:val="00193E16"/>
    <w:rsid w:val="00194875"/>
    <w:rsid w:val="0019733E"/>
    <w:rsid w:val="001A17B6"/>
    <w:rsid w:val="001A3354"/>
    <w:rsid w:val="001A6AA2"/>
    <w:rsid w:val="001B7C65"/>
    <w:rsid w:val="001C0068"/>
    <w:rsid w:val="001C2271"/>
    <w:rsid w:val="001C3FCB"/>
    <w:rsid w:val="001D2269"/>
    <w:rsid w:val="001D2E05"/>
    <w:rsid w:val="001D5946"/>
    <w:rsid w:val="001D771B"/>
    <w:rsid w:val="001E22EC"/>
    <w:rsid w:val="001E3D09"/>
    <w:rsid w:val="001E6E4C"/>
    <w:rsid w:val="001E7501"/>
    <w:rsid w:val="001F0A2C"/>
    <w:rsid w:val="001F4407"/>
    <w:rsid w:val="001F5176"/>
    <w:rsid w:val="00204CB8"/>
    <w:rsid w:val="00205F2A"/>
    <w:rsid w:val="00207181"/>
    <w:rsid w:val="00211E67"/>
    <w:rsid w:val="002139D8"/>
    <w:rsid w:val="00213CD1"/>
    <w:rsid w:val="00213FCA"/>
    <w:rsid w:val="00214ACE"/>
    <w:rsid w:val="00223888"/>
    <w:rsid w:val="00224018"/>
    <w:rsid w:val="0022621B"/>
    <w:rsid w:val="00226D9D"/>
    <w:rsid w:val="00232943"/>
    <w:rsid w:val="00235907"/>
    <w:rsid w:val="00235C87"/>
    <w:rsid w:val="00243600"/>
    <w:rsid w:val="002450E8"/>
    <w:rsid w:val="002451C0"/>
    <w:rsid w:val="00255183"/>
    <w:rsid w:val="00255BE4"/>
    <w:rsid w:val="00261FB2"/>
    <w:rsid w:val="00262D50"/>
    <w:rsid w:val="00266FC5"/>
    <w:rsid w:val="00267A50"/>
    <w:rsid w:val="0027200D"/>
    <w:rsid w:val="002779E5"/>
    <w:rsid w:val="00281CC2"/>
    <w:rsid w:val="00285F97"/>
    <w:rsid w:val="002905B7"/>
    <w:rsid w:val="002928EB"/>
    <w:rsid w:val="00293F7B"/>
    <w:rsid w:val="00294D21"/>
    <w:rsid w:val="002A0CB5"/>
    <w:rsid w:val="002A3D30"/>
    <w:rsid w:val="002A4D71"/>
    <w:rsid w:val="002A5047"/>
    <w:rsid w:val="002A55EA"/>
    <w:rsid w:val="002A5BD9"/>
    <w:rsid w:val="002B142A"/>
    <w:rsid w:val="002B268F"/>
    <w:rsid w:val="002B3928"/>
    <w:rsid w:val="002B44A1"/>
    <w:rsid w:val="002C16E5"/>
    <w:rsid w:val="002C31DA"/>
    <w:rsid w:val="002C324A"/>
    <w:rsid w:val="002D148B"/>
    <w:rsid w:val="002D24BF"/>
    <w:rsid w:val="002E2020"/>
    <w:rsid w:val="002E7429"/>
    <w:rsid w:val="002E7ED4"/>
    <w:rsid w:val="002F0170"/>
    <w:rsid w:val="002F0DBC"/>
    <w:rsid w:val="002F18E6"/>
    <w:rsid w:val="002F608F"/>
    <w:rsid w:val="002F6750"/>
    <w:rsid w:val="002F6DDC"/>
    <w:rsid w:val="00311ADF"/>
    <w:rsid w:val="00313EC7"/>
    <w:rsid w:val="00316AFC"/>
    <w:rsid w:val="00320403"/>
    <w:rsid w:val="00324094"/>
    <w:rsid w:val="00324EC0"/>
    <w:rsid w:val="0032588E"/>
    <w:rsid w:val="00326B88"/>
    <w:rsid w:val="0033156B"/>
    <w:rsid w:val="00345FD2"/>
    <w:rsid w:val="0034750D"/>
    <w:rsid w:val="00351EFD"/>
    <w:rsid w:val="003525B6"/>
    <w:rsid w:val="00352718"/>
    <w:rsid w:val="00353B8A"/>
    <w:rsid w:val="00354D2B"/>
    <w:rsid w:val="00357C37"/>
    <w:rsid w:val="00360E3B"/>
    <w:rsid w:val="00362E73"/>
    <w:rsid w:val="00367F08"/>
    <w:rsid w:val="003708E1"/>
    <w:rsid w:val="00373CBC"/>
    <w:rsid w:val="00383360"/>
    <w:rsid w:val="00383948"/>
    <w:rsid w:val="00392984"/>
    <w:rsid w:val="00394D55"/>
    <w:rsid w:val="0039553A"/>
    <w:rsid w:val="00396CF5"/>
    <w:rsid w:val="00397B6B"/>
    <w:rsid w:val="003A4B23"/>
    <w:rsid w:val="003A522B"/>
    <w:rsid w:val="003A55CA"/>
    <w:rsid w:val="003B3385"/>
    <w:rsid w:val="003B3C04"/>
    <w:rsid w:val="003B664D"/>
    <w:rsid w:val="003B6CEB"/>
    <w:rsid w:val="003C3000"/>
    <w:rsid w:val="003D61C5"/>
    <w:rsid w:val="003E5780"/>
    <w:rsid w:val="003F09C9"/>
    <w:rsid w:val="003F0FB6"/>
    <w:rsid w:val="003F1058"/>
    <w:rsid w:val="00401D2A"/>
    <w:rsid w:val="00410271"/>
    <w:rsid w:val="00410A8B"/>
    <w:rsid w:val="004119D2"/>
    <w:rsid w:val="00415344"/>
    <w:rsid w:val="004158C8"/>
    <w:rsid w:val="00422F77"/>
    <w:rsid w:val="00423BBC"/>
    <w:rsid w:val="004241D6"/>
    <w:rsid w:val="004279E5"/>
    <w:rsid w:val="00432809"/>
    <w:rsid w:val="0044625F"/>
    <w:rsid w:val="004508B6"/>
    <w:rsid w:val="004523F1"/>
    <w:rsid w:val="004529B5"/>
    <w:rsid w:val="0046084C"/>
    <w:rsid w:val="00470103"/>
    <w:rsid w:val="00471756"/>
    <w:rsid w:val="00471DD0"/>
    <w:rsid w:val="00471FBC"/>
    <w:rsid w:val="004722D3"/>
    <w:rsid w:val="00472FEC"/>
    <w:rsid w:val="00477977"/>
    <w:rsid w:val="00481AB3"/>
    <w:rsid w:val="0048254C"/>
    <w:rsid w:val="00484F53"/>
    <w:rsid w:val="00486A53"/>
    <w:rsid w:val="00487AC8"/>
    <w:rsid w:val="004B12F9"/>
    <w:rsid w:val="004B1414"/>
    <w:rsid w:val="004B15C0"/>
    <w:rsid w:val="004B1F91"/>
    <w:rsid w:val="004B37EE"/>
    <w:rsid w:val="004B5064"/>
    <w:rsid w:val="004C04A4"/>
    <w:rsid w:val="004C1603"/>
    <w:rsid w:val="004D2E05"/>
    <w:rsid w:val="004D606F"/>
    <w:rsid w:val="004E40C1"/>
    <w:rsid w:val="004F7770"/>
    <w:rsid w:val="00500514"/>
    <w:rsid w:val="005048EA"/>
    <w:rsid w:val="00513A98"/>
    <w:rsid w:val="00514CA8"/>
    <w:rsid w:val="00515323"/>
    <w:rsid w:val="005206A8"/>
    <w:rsid w:val="00530672"/>
    <w:rsid w:val="00530F33"/>
    <w:rsid w:val="005357B5"/>
    <w:rsid w:val="005370EF"/>
    <w:rsid w:val="00557AF9"/>
    <w:rsid w:val="00560983"/>
    <w:rsid w:val="0056587C"/>
    <w:rsid w:val="00566433"/>
    <w:rsid w:val="005701B5"/>
    <w:rsid w:val="005710DD"/>
    <w:rsid w:val="00585704"/>
    <w:rsid w:val="00586C21"/>
    <w:rsid w:val="0059347A"/>
    <w:rsid w:val="005942BC"/>
    <w:rsid w:val="005958E8"/>
    <w:rsid w:val="005A14D4"/>
    <w:rsid w:val="005A46D6"/>
    <w:rsid w:val="005A7520"/>
    <w:rsid w:val="005B0375"/>
    <w:rsid w:val="005C14A6"/>
    <w:rsid w:val="005D1302"/>
    <w:rsid w:val="005D563A"/>
    <w:rsid w:val="005D7E99"/>
    <w:rsid w:val="005E1C27"/>
    <w:rsid w:val="005E2E03"/>
    <w:rsid w:val="005E3842"/>
    <w:rsid w:val="005E3E5C"/>
    <w:rsid w:val="005E4136"/>
    <w:rsid w:val="005E4DDA"/>
    <w:rsid w:val="005F3246"/>
    <w:rsid w:val="005F36A2"/>
    <w:rsid w:val="005F482B"/>
    <w:rsid w:val="0060050F"/>
    <w:rsid w:val="00600AAB"/>
    <w:rsid w:val="00617EC4"/>
    <w:rsid w:val="00617FDF"/>
    <w:rsid w:val="00626DE1"/>
    <w:rsid w:val="00631491"/>
    <w:rsid w:val="00632A25"/>
    <w:rsid w:val="006332EB"/>
    <w:rsid w:val="00634D6F"/>
    <w:rsid w:val="00637748"/>
    <w:rsid w:val="00641C5D"/>
    <w:rsid w:val="00650B9F"/>
    <w:rsid w:val="00656630"/>
    <w:rsid w:val="006568C1"/>
    <w:rsid w:val="00657EDC"/>
    <w:rsid w:val="00663AFD"/>
    <w:rsid w:val="00666455"/>
    <w:rsid w:val="00670812"/>
    <w:rsid w:val="0067081B"/>
    <w:rsid w:val="00672273"/>
    <w:rsid w:val="006729A1"/>
    <w:rsid w:val="0067538F"/>
    <w:rsid w:val="006756F3"/>
    <w:rsid w:val="00676715"/>
    <w:rsid w:val="00684559"/>
    <w:rsid w:val="00684C04"/>
    <w:rsid w:val="006904A4"/>
    <w:rsid w:val="00690A18"/>
    <w:rsid w:val="00692D76"/>
    <w:rsid w:val="00692F3B"/>
    <w:rsid w:val="0069395E"/>
    <w:rsid w:val="006A658D"/>
    <w:rsid w:val="006B2C11"/>
    <w:rsid w:val="006B6D0E"/>
    <w:rsid w:val="006B6D35"/>
    <w:rsid w:val="006C1BE6"/>
    <w:rsid w:val="006C1F82"/>
    <w:rsid w:val="006C27ED"/>
    <w:rsid w:val="006C4699"/>
    <w:rsid w:val="006C4ECD"/>
    <w:rsid w:val="006C5263"/>
    <w:rsid w:val="006D0990"/>
    <w:rsid w:val="006D1894"/>
    <w:rsid w:val="006E14F0"/>
    <w:rsid w:val="006E1B95"/>
    <w:rsid w:val="006E65E7"/>
    <w:rsid w:val="006F179D"/>
    <w:rsid w:val="00702F40"/>
    <w:rsid w:val="007033CB"/>
    <w:rsid w:val="00713662"/>
    <w:rsid w:val="00721F70"/>
    <w:rsid w:val="00722DE0"/>
    <w:rsid w:val="00731CB7"/>
    <w:rsid w:val="00737553"/>
    <w:rsid w:val="00741520"/>
    <w:rsid w:val="00743C44"/>
    <w:rsid w:val="00743EC8"/>
    <w:rsid w:val="00744A76"/>
    <w:rsid w:val="00744ECC"/>
    <w:rsid w:val="00747231"/>
    <w:rsid w:val="00750AD7"/>
    <w:rsid w:val="00751009"/>
    <w:rsid w:val="007540EC"/>
    <w:rsid w:val="00754146"/>
    <w:rsid w:val="00763CEB"/>
    <w:rsid w:val="0076591B"/>
    <w:rsid w:val="007670CE"/>
    <w:rsid w:val="00770B63"/>
    <w:rsid w:val="00771BFC"/>
    <w:rsid w:val="00773300"/>
    <w:rsid w:val="007759AE"/>
    <w:rsid w:val="00777260"/>
    <w:rsid w:val="00777E70"/>
    <w:rsid w:val="0078101A"/>
    <w:rsid w:val="0078312F"/>
    <w:rsid w:val="00784B64"/>
    <w:rsid w:val="007925AE"/>
    <w:rsid w:val="007959BD"/>
    <w:rsid w:val="00796634"/>
    <w:rsid w:val="00796B74"/>
    <w:rsid w:val="007A3913"/>
    <w:rsid w:val="007A5729"/>
    <w:rsid w:val="007B1F44"/>
    <w:rsid w:val="007B60DA"/>
    <w:rsid w:val="007B6D89"/>
    <w:rsid w:val="007C1DED"/>
    <w:rsid w:val="007C5F88"/>
    <w:rsid w:val="007D050F"/>
    <w:rsid w:val="007E3866"/>
    <w:rsid w:val="007E629B"/>
    <w:rsid w:val="007E69E2"/>
    <w:rsid w:val="007F50D0"/>
    <w:rsid w:val="007F6507"/>
    <w:rsid w:val="00802538"/>
    <w:rsid w:val="00802644"/>
    <w:rsid w:val="00803838"/>
    <w:rsid w:val="00810D19"/>
    <w:rsid w:val="00810D90"/>
    <w:rsid w:val="00811904"/>
    <w:rsid w:val="00816916"/>
    <w:rsid w:val="00817F19"/>
    <w:rsid w:val="00824486"/>
    <w:rsid w:val="008323D9"/>
    <w:rsid w:val="008334AC"/>
    <w:rsid w:val="00840D31"/>
    <w:rsid w:val="00840DD0"/>
    <w:rsid w:val="00846B76"/>
    <w:rsid w:val="008510B6"/>
    <w:rsid w:val="0085342B"/>
    <w:rsid w:val="008674D6"/>
    <w:rsid w:val="008715AC"/>
    <w:rsid w:val="008716CA"/>
    <w:rsid w:val="00873A25"/>
    <w:rsid w:val="00875202"/>
    <w:rsid w:val="00875B91"/>
    <w:rsid w:val="00876539"/>
    <w:rsid w:val="00880CB9"/>
    <w:rsid w:val="008813B0"/>
    <w:rsid w:val="00881477"/>
    <w:rsid w:val="00883816"/>
    <w:rsid w:val="008861AC"/>
    <w:rsid w:val="00887E51"/>
    <w:rsid w:val="008942FE"/>
    <w:rsid w:val="00894546"/>
    <w:rsid w:val="00896E90"/>
    <w:rsid w:val="008A59A7"/>
    <w:rsid w:val="008A759F"/>
    <w:rsid w:val="008A7C1C"/>
    <w:rsid w:val="008C0F3E"/>
    <w:rsid w:val="008C4818"/>
    <w:rsid w:val="008C6C13"/>
    <w:rsid w:val="008C7050"/>
    <w:rsid w:val="008C7AB4"/>
    <w:rsid w:val="008D25B0"/>
    <w:rsid w:val="008D352D"/>
    <w:rsid w:val="008D4797"/>
    <w:rsid w:val="008D529F"/>
    <w:rsid w:val="008D6D1F"/>
    <w:rsid w:val="008D7FAB"/>
    <w:rsid w:val="008F1B94"/>
    <w:rsid w:val="008F63CE"/>
    <w:rsid w:val="008F6800"/>
    <w:rsid w:val="0090297D"/>
    <w:rsid w:val="0090359A"/>
    <w:rsid w:val="0090762B"/>
    <w:rsid w:val="00911E07"/>
    <w:rsid w:val="009135A5"/>
    <w:rsid w:val="00916EF8"/>
    <w:rsid w:val="009219EB"/>
    <w:rsid w:val="009260E9"/>
    <w:rsid w:val="00930359"/>
    <w:rsid w:val="00931987"/>
    <w:rsid w:val="009328F8"/>
    <w:rsid w:val="009350EF"/>
    <w:rsid w:val="00935AC8"/>
    <w:rsid w:val="00936D65"/>
    <w:rsid w:val="009423B5"/>
    <w:rsid w:val="009439B0"/>
    <w:rsid w:val="00943C94"/>
    <w:rsid w:val="0094675E"/>
    <w:rsid w:val="00946C9A"/>
    <w:rsid w:val="009555EC"/>
    <w:rsid w:val="00955A8A"/>
    <w:rsid w:val="00955A9A"/>
    <w:rsid w:val="00957063"/>
    <w:rsid w:val="00957231"/>
    <w:rsid w:val="00961320"/>
    <w:rsid w:val="00962485"/>
    <w:rsid w:val="009633FE"/>
    <w:rsid w:val="009711E0"/>
    <w:rsid w:val="00972485"/>
    <w:rsid w:val="00973D50"/>
    <w:rsid w:val="00975700"/>
    <w:rsid w:val="00977261"/>
    <w:rsid w:val="00982D9E"/>
    <w:rsid w:val="00985501"/>
    <w:rsid w:val="00985DBB"/>
    <w:rsid w:val="009903DF"/>
    <w:rsid w:val="0099194B"/>
    <w:rsid w:val="0099206E"/>
    <w:rsid w:val="00993B79"/>
    <w:rsid w:val="0099447F"/>
    <w:rsid w:val="00997EC4"/>
    <w:rsid w:val="009A549B"/>
    <w:rsid w:val="009A597F"/>
    <w:rsid w:val="009A6552"/>
    <w:rsid w:val="009B5C3C"/>
    <w:rsid w:val="009B6EDB"/>
    <w:rsid w:val="009B7682"/>
    <w:rsid w:val="009C328C"/>
    <w:rsid w:val="009C6CEE"/>
    <w:rsid w:val="009D10FA"/>
    <w:rsid w:val="009D1511"/>
    <w:rsid w:val="009D1F82"/>
    <w:rsid w:val="009D2C42"/>
    <w:rsid w:val="009D3A68"/>
    <w:rsid w:val="009D7AD0"/>
    <w:rsid w:val="009E53B8"/>
    <w:rsid w:val="009E5BD8"/>
    <w:rsid w:val="009E677C"/>
    <w:rsid w:val="009E791A"/>
    <w:rsid w:val="009F61F8"/>
    <w:rsid w:val="009F70D7"/>
    <w:rsid w:val="00A00465"/>
    <w:rsid w:val="00A016BE"/>
    <w:rsid w:val="00A046F6"/>
    <w:rsid w:val="00A05789"/>
    <w:rsid w:val="00A13D5F"/>
    <w:rsid w:val="00A1731C"/>
    <w:rsid w:val="00A23572"/>
    <w:rsid w:val="00A238AF"/>
    <w:rsid w:val="00A3547F"/>
    <w:rsid w:val="00A36D33"/>
    <w:rsid w:val="00A37C3B"/>
    <w:rsid w:val="00A41208"/>
    <w:rsid w:val="00A44BEC"/>
    <w:rsid w:val="00A46A9F"/>
    <w:rsid w:val="00A4740E"/>
    <w:rsid w:val="00A50942"/>
    <w:rsid w:val="00A518DD"/>
    <w:rsid w:val="00A51B72"/>
    <w:rsid w:val="00A578F7"/>
    <w:rsid w:val="00A62C5F"/>
    <w:rsid w:val="00A67770"/>
    <w:rsid w:val="00A74706"/>
    <w:rsid w:val="00A7481F"/>
    <w:rsid w:val="00A74A88"/>
    <w:rsid w:val="00A7540A"/>
    <w:rsid w:val="00A76458"/>
    <w:rsid w:val="00A8199A"/>
    <w:rsid w:val="00A824EA"/>
    <w:rsid w:val="00A86685"/>
    <w:rsid w:val="00A8718A"/>
    <w:rsid w:val="00A907F6"/>
    <w:rsid w:val="00A93963"/>
    <w:rsid w:val="00A95339"/>
    <w:rsid w:val="00AA17F2"/>
    <w:rsid w:val="00AA1C72"/>
    <w:rsid w:val="00AA1E1A"/>
    <w:rsid w:val="00AA23FD"/>
    <w:rsid w:val="00AA3328"/>
    <w:rsid w:val="00AA337B"/>
    <w:rsid w:val="00AA49CB"/>
    <w:rsid w:val="00AA4B1C"/>
    <w:rsid w:val="00AA61CD"/>
    <w:rsid w:val="00AB1C43"/>
    <w:rsid w:val="00AB260A"/>
    <w:rsid w:val="00AB2827"/>
    <w:rsid w:val="00AB2979"/>
    <w:rsid w:val="00AB2C4F"/>
    <w:rsid w:val="00AB4C9B"/>
    <w:rsid w:val="00AB5518"/>
    <w:rsid w:val="00AB66FD"/>
    <w:rsid w:val="00AD14B8"/>
    <w:rsid w:val="00AD4D79"/>
    <w:rsid w:val="00AD50B6"/>
    <w:rsid w:val="00AD68B4"/>
    <w:rsid w:val="00AE06E1"/>
    <w:rsid w:val="00AE1744"/>
    <w:rsid w:val="00AE1E74"/>
    <w:rsid w:val="00AE27EB"/>
    <w:rsid w:val="00AE37CA"/>
    <w:rsid w:val="00AE5BD3"/>
    <w:rsid w:val="00AF037D"/>
    <w:rsid w:val="00AF15C4"/>
    <w:rsid w:val="00B0171B"/>
    <w:rsid w:val="00B0403E"/>
    <w:rsid w:val="00B10AA0"/>
    <w:rsid w:val="00B16A52"/>
    <w:rsid w:val="00B2055D"/>
    <w:rsid w:val="00B22C09"/>
    <w:rsid w:val="00B235CB"/>
    <w:rsid w:val="00B242CA"/>
    <w:rsid w:val="00B30EE3"/>
    <w:rsid w:val="00B30F48"/>
    <w:rsid w:val="00B319A6"/>
    <w:rsid w:val="00B36AB5"/>
    <w:rsid w:val="00B40511"/>
    <w:rsid w:val="00B40535"/>
    <w:rsid w:val="00B4133E"/>
    <w:rsid w:val="00B41492"/>
    <w:rsid w:val="00B4235E"/>
    <w:rsid w:val="00B442C3"/>
    <w:rsid w:val="00B44A6E"/>
    <w:rsid w:val="00B6029B"/>
    <w:rsid w:val="00B61DC3"/>
    <w:rsid w:val="00B62749"/>
    <w:rsid w:val="00B649ED"/>
    <w:rsid w:val="00B64AEC"/>
    <w:rsid w:val="00B75F70"/>
    <w:rsid w:val="00B82068"/>
    <w:rsid w:val="00B82290"/>
    <w:rsid w:val="00B86751"/>
    <w:rsid w:val="00B90F7C"/>
    <w:rsid w:val="00B9225E"/>
    <w:rsid w:val="00B97ADA"/>
    <w:rsid w:val="00BA0499"/>
    <w:rsid w:val="00BA1117"/>
    <w:rsid w:val="00BA15F0"/>
    <w:rsid w:val="00BA4314"/>
    <w:rsid w:val="00BA58EF"/>
    <w:rsid w:val="00BA5B94"/>
    <w:rsid w:val="00BB0646"/>
    <w:rsid w:val="00BB14C7"/>
    <w:rsid w:val="00BB3260"/>
    <w:rsid w:val="00BB43E5"/>
    <w:rsid w:val="00BB551B"/>
    <w:rsid w:val="00BC1322"/>
    <w:rsid w:val="00BC214C"/>
    <w:rsid w:val="00BC3D8F"/>
    <w:rsid w:val="00BC43AD"/>
    <w:rsid w:val="00BD0259"/>
    <w:rsid w:val="00BD1153"/>
    <w:rsid w:val="00BD4858"/>
    <w:rsid w:val="00BD5A8E"/>
    <w:rsid w:val="00BD6875"/>
    <w:rsid w:val="00BD7739"/>
    <w:rsid w:val="00BE125E"/>
    <w:rsid w:val="00BE144D"/>
    <w:rsid w:val="00BE225E"/>
    <w:rsid w:val="00BE2DCD"/>
    <w:rsid w:val="00BE4D2C"/>
    <w:rsid w:val="00BF1080"/>
    <w:rsid w:val="00BF25A9"/>
    <w:rsid w:val="00BF4566"/>
    <w:rsid w:val="00BF6DDB"/>
    <w:rsid w:val="00C0437A"/>
    <w:rsid w:val="00C05329"/>
    <w:rsid w:val="00C216D2"/>
    <w:rsid w:val="00C22376"/>
    <w:rsid w:val="00C229A1"/>
    <w:rsid w:val="00C2681A"/>
    <w:rsid w:val="00C26F5B"/>
    <w:rsid w:val="00C304FD"/>
    <w:rsid w:val="00C41B60"/>
    <w:rsid w:val="00C41E71"/>
    <w:rsid w:val="00C4221D"/>
    <w:rsid w:val="00C430AF"/>
    <w:rsid w:val="00C43315"/>
    <w:rsid w:val="00C43EF7"/>
    <w:rsid w:val="00C45445"/>
    <w:rsid w:val="00C552EF"/>
    <w:rsid w:val="00C56791"/>
    <w:rsid w:val="00C56ECE"/>
    <w:rsid w:val="00C63FE4"/>
    <w:rsid w:val="00C6644E"/>
    <w:rsid w:val="00C75849"/>
    <w:rsid w:val="00C75C4A"/>
    <w:rsid w:val="00C828EE"/>
    <w:rsid w:val="00C82902"/>
    <w:rsid w:val="00C8303C"/>
    <w:rsid w:val="00C84D73"/>
    <w:rsid w:val="00C86203"/>
    <w:rsid w:val="00C903C9"/>
    <w:rsid w:val="00C9154F"/>
    <w:rsid w:val="00C936D6"/>
    <w:rsid w:val="00C94794"/>
    <w:rsid w:val="00C949A7"/>
    <w:rsid w:val="00CA3F3F"/>
    <w:rsid w:val="00CA40A6"/>
    <w:rsid w:val="00CA42C4"/>
    <w:rsid w:val="00CA43F8"/>
    <w:rsid w:val="00CA649B"/>
    <w:rsid w:val="00CA6C2C"/>
    <w:rsid w:val="00CB5111"/>
    <w:rsid w:val="00CB607A"/>
    <w:rsid w:val="00CB6602"/>
    <w:rsid w:val="00CC663A"/>
    <w:rsid w:val="00CD0651"/>
    <w:rsid w:val="00CD17B0"/>
    <w:rsid w:val="00CD5464"/>
    <w:rsid w:val="00CE14D0"/>
    <w:rsid w:val="00CE1E44"/>
    <w:rsid w:val="00CE7C0E"/>
    <w:rsid w:val="00CF31BD"/>
    <w:rsid w:val="00D1024E"/>
    <w:rsid w:val="00D20B0C"/>
    <w:rsid w:val="00D277E3"/>
    <w:rsid w:val="00D31406"/>
    <w:rsid w:val="00D31BE8"/>
    <w:rsid w:val="00D33B26"/>
    <w:rsid w:val="00D34C4F"/>
    <w:rsid w:val="00D4503C"/>
    <w:rsid w:val="00D47193"/>
    <w:rsid w:val="00D47221"/>
    <w:rsid w:val="00D51ACF"/>
    <w:rsid w:val="00D51ADD"/>
    <w:rsid w:val="00D5357E"/>
    <w:rsid w:val="00D538CE"/>
    <w:rsid w:val="00D53D32"/>
    <w:rsid w:val="00D55E82"/>
    <w:rsid w:val="00D56633"/>
    <w:rsid w:val="00D5741F"/>
    <w:rsid w:val="00D6077A"/>
    <w:rsid w:val="00D62040"/>
    <w:rsid w:val="00D67162"/>
    <w:rsid w:val="00D671FB"/>
    <w:rsid w:val="00D672DC"/>
    <w:rsid w:val="00D702DF"/>
    <w:rsid w:val="00D704B5"/>
    <w:rsid w:val="00D70F09"/>
    <w:rsid w:val="00D70F9E"/>
    <w:rsid w:val="00D710B1"/>
    <w:rsid w:val="00D80DA7"/>
    <w:rsid w:val="00D87AD6"/>
    <w:rsid w:val="00D90578"/>
    <w:rsid w:val="00D905FD"/>
    <w:rsid w:val="00D92EE1"/>
    <w:rsid w:val="00D943B6"/>
    <w:rsid w:val="00DA134A"/>
    <w:rsid w:val="00DA221C"/>
    <w:rsid w:val="00DA2E9F"/>
    <w:rsid w:val="00DA4743"/>
    <w:rsid w:val="00DB0441"/>
    <w:rsid w:val="00DB1DB0"/>
    <w:rsid w:val="00DB2CE9"/>
    <w:rsid w:val="00DB3017"/>
    <w:rsid w:val="00DB7543"/>
    <w:rsid w:val="00DC016A"/>
    <w:rsid w:val="00DC341E"/>
    <w:rsid w:val="00DC4033"/>
    <w:rsid w:val="00DC454D"/>
    <w:rsid w:val="00DD1320"/>
    <w:rsid w:val="00DE22A0"/>
    <w:rsid w:val="00DE4B95"/>
    <w:rsid w:val="00DF66CB"/>
    <w:rsid w:val="00E00ECC"/>
    <w:rsid w:val="00E01D24"/>
    <w:rsid w:val="00E0605E"/>
    <w:rsid w:val="00E118E1"/>
    <w:rsid w:val="00E12537"/>
    <w:rsid w:val="00E1644C"/>
    <w:rsid w:val="00E17112"/>
    <w:rsid w:val="00E2187D"/>
    <w:rsid w:val="00E220DA"/>
    <w:rsid w:val="00E2730B"/>
    <w:rsid w:val="00E27483"/>
    <w:rsid w:val="00E27DF1"/>
    <w:rsid w:val="00E307E5"/>
    <w:rsid w:val="00E3201D"/>
    <w:rsid w:val="00E36B4B"/>
    <w:rsid w:val="00E431C5"/>
    <w:rsid w:val="00E43B5E"/>
    <w:rsid w:val="00E45422"/>
    <w:rsid w:val="00E4687E"/>
    <w:rsid w:val="00E52115"/>
    <w:rsid w:val="00E53039"/>
    <w:rsid w:val="00E53E67"/>
    <w:rsid w:val="00E627CD"/>
    <w:rsid w:val="00E66B79"/>
    <w:rsid w:val="00E74C1A"/>
    <w:rsid w:val="00E75086"/>
    <w:rsid w:val="00E77453"/>
    <w:rsid w:val="00E85057"/>
    <w:rsid w:val="00E851B5"/>
    <w:rsid w:val="00E87469"/>
    <w:rsid w:val="00E90E74"/>
    <w:rsid w:val="00E9383B"/>
    <w:rsid w:val="00E964E1"/>
    <w:rsid w:val="00E97105"/>
    <w:rsid w:val="00E9797F"/>
    <w:rsid w:val="00EA447D"/>
    <w:rsid w:val="00EA7DC5"/>
    <w:rsid w:val="00EB31A3"/>
    <w:rsid w:val="00EC0E8A"/>
    <w:rsid w:val="00EC1F94"/>
    <w:rsid w:val="00EC276E"/>
    <w:rsid w:val="00EC314B"/>
    <w:rsid w:val="00EC7481"/>
    <w:rsid w:val="00ED142D"/>
    <w:rsid w:val="00ED1509"/>
    <w:rsid w:val="00ED2923"/>
    <w:rsid w:val="00ED30B6"/>
    <w:rsid w:val="00EE0128"/>
    <w:rsid w:val="00EE1F02"/>
    <w:rsid w:val="00EE3204"/>
    <w:rsid w:val="00EE671E"/>
    <w:rsid w:val="00EE6B5C"/>
    <w:rsid w:val="00EE6CF2"/>
    <w:rsid w:val="00EF3227"/>
    <w:rsid w:val="00F06717"/>
    <w:rsid w:val="00F20487"/>
    <w:rsid w:val="00F205C7"/>
    <w:rsid w:val="00F21497"/>
    <w:rsid w:val="00F21572"/>
    <w:rsid w:val="00F33CDD"/>
    <w:rsid w:val="00F353D3"/>
    <w:rsid w:val="00F472D2"/>
    <w:rsid w:val="00F51C2F"/>
    <w:rsid w:val="00F5232F"/>
    <w:rsid w:val="00F52441"/>
    <w:rsid w:val="00F572DE"/>
    <w:rsid w:val="00F661E8"/>
    <w:rsid w:val="00F67869"/>
    <w:rsid w:val="00F678C9"/>
    <w:rsid w:val="00F72589"/>
    <w:rsid w:val="00F74C8A"/>
    <w:rsid w:val="00F76FD2"/>
    <w:rsid w:val="00F80502"/>
    <w:rsid w:val="00F8243C"/>
    <w:rsid w:val="00F82900"/>
    <w:rsid w:val="00F957E0"/>
    <w:rsid w:val="00F95BB9"/>
    <w:rsid w:val="00FA1725"/>
    <w:rsid w:val="00FA4EBB"/>
    <w:rsid w:val="00FB20B9"/>
    <w:rsid w:val="00FB4792"/>
    <w:rsid w:val="00FB749D"/>
    <w:rsid w:val="00FC06AC"/>
    <w:rsid w:val="00FD4303"/>
    <w:rsid w:val="00FE2496"/>
    <w:rsid w:val="00FE34F0"/>
    <w:rsid w:val="00FE4996"/>
    <w:rsid w:val="00FF239D"/>
    <w:rsid w:val="00FF256F"/>
    <w:rsid w:val="00FF2CA8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6F6"/>
    <w:pPr>
      <w:suppressAutoHyphens/>
    </w:pPr>
  </w:style>
  <w:style w:type="paragraph" w:styleId="Nagwek1">
    <w:name w:val="heading 1"/>
    <w:basedOn w:val="Standard"/>
    <w:next w:val="Textbody"/>
    <w:link w:val="Nagwek1Znak"/>
    <w:rsid w:val="009439B0"/>
    <w:pPr>
      <w:keepNext/>
      <w:keepLines/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link w:val="Nagwek2Znak"/>
    <w:rsid w:val="009439B0"/>
    <w:pPr>
      <w:keepNext/>
      <w:keepLines/>
      <w:spacing w:before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46F6"/>
    <w:pPr>
      <w:widowControl/>
      <w:suppressAutoHyphens/>
    </w:pPr>
  </w:style>
  <w:style w:type="paragraph" w:customStyle="1" w:styleId="Nagwek10">
    <w:name w:val="Nagłówek1"/>
    <w:basedOn w:val="Standard"/>
    <w:next w:val="Textbody"/>
    <w:rsid w:val="00A046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046F6"/>
    <w:pPr>
      <w:spacing w:after="120"/>
    </w:pPr>
  </w:style>
  <w:style w:type="paragraph" w:styleId="Lista">
    <w:name w:val="List"/>
    <w:basedOn w:val="Textbody"/>
    <w:rsid w:val="00A046F6"/>
  </w:style>
  <w:style w:type="paragraph" w:customStyle="1" w:styleId="Legenda1">
    <w:name w:val="Legenda1"/>
    <w:basedOn w:val="Standard"/>
    <w:rsid w:val="00A046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046F6"/>
    <w:pPr>
      <w:suppressLineNumbers/>
    </w:pPr>
  </w:style>
  <w:style w:type="paragraph" w:styleId="Akapitzlist">
    <w:name w:val="List Paragraph"/>
    <w:basedOn w:val="Standard"/>
    <w:uiPriority w:val="34"/>
    <w:qFormat/>
    <w:rsid w:val="00A046F6"/>
    <w:pPr>
      <w:ind w:left="720"/>
    </w:pPr>
  </w:style>
  <w:style w:type="paragraph" w:styleId="Tekstdymka">
    <w:name w:val="Balloon Text"/>
    <w:basedOn w:val="Standard"/>
    <w:rsid w:val="00A046F6"/>
    <w:rPr>
      <w:rFonts w:ascii="Tahoma" w:hAnsi="Tahoma" w:cs="Tahoma"/>
      <w:sz w:val="16"/>
      <w:szCs w:val="16"/>
    </w:rPr>
  </w:style>
  <w:style w:type="paragraph" w:styleId="Legenda">
    <w:name w:val="caption"/>
    <w:basedOn w:val="Standard"/>
    <w:rsid w:val="00A046F6"/>
    <w:rPr>
      <w:b/>
      <w:bCs/>
      <w:color w:val="4F81BD"/>
      <w:sz w:val="18"/>
      <w:szCs w:val="18"/>
    </w:rPr>
  </w:style>
  <w:style w:type="paragraph" w:customStyle="1" w:styleId="TableContents">
    <w:name w:val="Table Contents"/>
    <w:basedOn w:val="Standard"/>
    <w:rsid w:val="00A046F6"/>
    <w:pPr>
      <w:suppressLineNumbers/>
    </w:pPr>
  </w:style>
  <w:style w:type="character" w:customStyle="1" w:styleId="TekstdymkaZnak">
    <w:name w:val="Tekst dymka Znak"/>
    <w:basedOn w:val="Domylnaczcionkaakapitu"/>
    <w:rsid w:val="00A046F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rsid w:val="00A046F6"/>
    <w:rPr>
      <w:color w:val="808080"/>
    </w:rPr>
  </w:style>
  <w:style w:type="character" w:customStyle="1" w:styleId="ListLabel1">
    <w:name w:val="ListLabel 1"/>
    <w:rsid w:val="00A046F6"/>
    <w:rPr>
      <w:rFonts w:cs="Courier New"/>
    </w:rPr>
  </w:style>
  <w:style w:type="character" w:customStyle="1" w:styleId="ListLabel2">
    <w:name w:val="ListLabel 2"/>
    <w:rsid w:val="00A046F6"/>
    <w:rPr>
      <w:b/>
      <w:i/>
    </w:rPr>
  </w:style>
  <w:style w:type="character" w:customStyle="1" w:styleId="BulletSymbols">
    <w:name w:val="Bullet Symbols"/>
    <w:rsid w:val="00A046F6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A046F6"/>
    <w:pPr>
      <w:numPr>
        <w:numId w:val="1"/>
      </w:numPr>
    </w:pPr>
  </w:style>
  <w:style w:type="numbering" w:customStyle="1" w:styleId="WWNum2">
    <w:name w:val="WWNum2"/>
    <w:basedOn w:val="Bezlisty"/>
    <w:rsid w:val="00A046F6"/>
    <w:pPr>
      <w:numPr>
        <w:numId w:val="2"/>
      </w:numPr>
    </w:pPr>
  </w:style>
  <w:style w:type="numbering" w:customStyle="1" w:styleId="WWNum3">
    <w:name w:val="WWNum3"/>
    <w:basedOn w:val="Bezlisty"/>
    <w:rsid w:val="00A046F6"/>
    <w:pPr>
      <w:numPr>
        <w:numId w:val="3"/>
      </w:numPr>
    </w:pPr>
  </w:style>
  <w:style w:type="numbering" w:customStyle="1" w:styleId="WWNum4">
    <w:name w:val="WWNum4"/>
    <w:basedOn w:val="Bezlisty"/>
    <w:rsid w:val="00A046F6"/>
    <w:pPr>
      <w:numPr>
        <w:numId w:val="4"/>
      </w:numPr>
    </w:pPr>
  </w:style>
  <w:style w:type="numbering" w:customStyle="1" w:styleId="WWNum5">
    <w:name w:val="WWNum5"/>
    <w:basedOn w:val="Bezlisty"/>
    <w:rsid w:val="00A046F6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A447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A447D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A447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A447D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9439B0"/>
    <w:rPr>
      <w:rFonts w:ascii="Cambria" w:hAnsi="Cambria" w:cs="F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439B0"/>
    <w:rPr>
      <w:rFonts w:ascii="Cambria" w:hAnsi="Cambria" w:cs="F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D2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B2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B26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B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B2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B26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B26"/>
    <w:rPr>
      <w:b/>
      <w:bCs/>
      <w:sz w:val="20"/>
      <w:szCs w:val="18"/>
    </w:rPr>
  </w:style>
  <w:style w:type="paragraph" w:customStyle="1" w:styleId="Default">
    <w:name w:val="Default"/>
    <w:rsid w:val="00BD0259"/>
    <w:pPr>
      <w:widowControl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Poprawka">
    <w:name w:val="Revision"/>
    <w:hidden/>
    <w:uiPriority w:val="99"/>
    <w:semiHidden/>
    <w:rsid w:val="00163353"/>
    <w:pPr>
      <w:widowControl/>
      <w:autoSpaceDN/>
      <w:textAlignment w:val="auto"/>
    </w:pPr>
    <w:rPr>
      <w:szCs w:val="21"/>
    </w:rPr>
  </w:style>
  <w:style w:type="character" w:customStyle="1" w:styleId="apple-converted-space">
    <w:name w:val="apple-converted-space"/>
    <w:basedOn w:val="Domylnaczcionkaakapitu"/>
    <w:rsid w:val="0069395E"/>
  </w:style>
  <w:style w:type="character" w:styleId="Pogrubienie">
    <w:name w:val="Strong"/>
    <w:basedOn w:val="Domylnaczcionkaakapitu"/>
    <w:uiPriority w:val="22"/>
    <w:qFormat/>
    <w:rsid w:val="0069395E"/>
    <w:rPr>
      <w:b/>
      <w:bCs/>
    </w:rPr>
  </w:style>
  <w:style w:type="paragraph" w:customStyle="1" w:styleId="Domylny">
    <w:name w:val="Domyślny"/>
    <w:basedOn w:val="Normalny"/>
    <w:uiPriority w:val="99"/>
    <w:rsid w:val="002450E8"/>
    <w:pPr>
      <w:widowControl/>
      <w:suppressAutoHyphens w:val="0"/>
      <w:autoSpaceDE w:val="0"/>
      <w:adjustRightInd w:val="0"/>
      <w:spacing w:after="200" w:line="276" w:lineRule="auto"/>
      <w:textAlignment w:val="auto"/>
    </w:pPr>
    <w:rPr>
      <w:rFonts w:ascii="Calibri" w:hAnsi="Calibri" w:cs="Calibri"/>
      <w:kern w:val="0"/>
      <w:sz w:val="22"/>
      <w:szCs w:val="22"/>
      <w:lang w:bidi="ar-SA"/>
    </w:rPr>
  </w:style>
  <w:style w:type="paragraph" w:customStyle="1" w:styleId="Normal">
    <w:name w:val="[Normal]"/>
    <w:rsid w:val="00650B9F"/>
    <w:pPr>
      <w:autoSpaceDE w:val="0"/>
      <w:adjustRightInd w:val="0"/>
      <w:textAlignment w:val="auto"/>
    </w:pPr>
    <w:rPr>
      <w:rFonts w:ascii="Arial" w:hAnsi="Arial" w:cs="Arial"/>
      <w:kern w:val="0"/>
      <w:lang w:val="x-none" w:bidi="ar-SA"/>
    </w:rPr>
  </w:style>
  <w:style w:type="paragraph" w:customStyle="1" w:styleId="Akapitzlist1">
    <w:name w:val="Akapit z listą1"/>
    <w:basedOn w:val="Normalny"/>
    <w:rsid w:val="000A0294"/>
    <w:pPr>
      <w:autoSpaceDN/>
      <w:ind w:left="720"/>
      <w:textAlignment w:val="auto"/>
    </w:pPr>
    <w:rPr>
      <w:rFonts w:eastAsia="SimSun" w:cs="Times New Roman"/>
      <w:kern w:val="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6F6"/>
    <w:pPr>
      <w:suppressAutoHyphens/>
    </w:pPr>
  </w:style>
  <w:style w:type="paragraph" w:styleId="Nagwek1">
    <w:name w:val="heading 1"/>
    <w:basedOn w:val="Standard"/>
    <w:next w:val="Textbody"/>
    <w:link w:val="Nagwek1Znak"/>
    <w:rsid w:val="009439B0"/>
    <w:pPr>
      <w:keepNext/>
      <w:keepLines/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link w:val="Nagwek2Znak"/>
    <w:rsid w:val="009439B0"/>
    <w:pPr>
      <w:keepNext/>
      <w:keepLines/>
      <w:spacing w:before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46F6"/>
    <w:pPr>
      <w:widowControl/>
      <w:suppressAutoHyphens/>
    </w:pPr>
  </w:style>
  <w:style w:type="paragraph" w:customStyle="1" w:styleId="Nagwek10">
    <w:name w:val="Nagłówek1"/>
    <w:basedOn w:val="Standard"/>
    <w:next w:val="Textbody"/>
    <w:rsid w:val="00A046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046F6"/>
    <w:pPr>
      <w:spacing w:after="120"/>
    </w:pPr>
  </w:style>
  <w:style w:type="paragraph" w:styleId="Lista">
    <w:name w:val="List"/>
    <w:basedOn w:val="Textbody"/>
    <w:rsid w:val="00A046F6"/>
  </w:style>
  <w:style w:type="paragraph" w:customStyle="1" w:styleId="Legenda1">
    <w:name w:val="Legenda1"/>
    <w:basedOn w:val="Standard"/>
    <w:rsid w:val="00A046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046F6"/>
    <w:pPr>
      <w:suppressLineNumbers/>
    </w:pPr>
  </w:style>
  <w:style w:type="paragraph" w:styleId="Akapitzlist">
    <w:name w:val="List Paragraph"/>
    <w:basedOn w:val="Standard"/>
    <w:uiPriority w:val="34"/>
    <w:qFormat/>
    <w:rsid w:val="00A046F6"/>
    <w:pPr>
      <w:ind w:left="720"/>
    </w:pPr>
  </w:style>
  <w:style w:type="paragraph" w:styleId="Tekstdymka">
    <w:name w:val="Balloon Text"/>
    <w:basedOn w:val="Standard"/>
    <w:rsid w:val="00A046F6"/>
    <w:rPr>
      <w:rFonts w:ascii="Tahoma" w:hAnsi="Tahoma" w:cs="Tahoma"/>
      <w:sz w:val="16"/>
      <w:szCs w:val="16"/>
    </w:rPr>
  </w:style>
  <w:style w:type="paragraph" w:styleId="Legenda">
    <w:name w:val="caption"/>
    <w:basedOn w:val="Standard"/>
    <w:rsid w:val="00A046F6"/>
    <w:rPr>
      <w:b/>
      <w:bCs/>
      <w:color w:val="4F81BD"/>
      <w:sz w:val="18"/>
      <w:szCs w:val="18"/>
    </w:rPr>
  </w:style>
  <w:style w:type="paragraph" w:customStyle="1" w:styleId="TableContents">
    <w:name w:val="Table Contents"/>
    <w:basedOn w:val="Standard"/>
    <w:rsid w:val="00A046F6"/>
    <w:pPr>
      <w:suppressLineNumbers/>
    </w:pPr>
  </w:style>
  <w:style w:type="character" w:customStyle="1" w:styleId="TekstdymkaZnak">
    <w:name w:val="Tekst dymka Znak"/>
    <w:basedOn w:val="Domylnaczcionkaakapitu"/>
    <w:rsid w:val="00A046F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rsid w:val="00A046F6"/>
    <w:rPr>
      <w:color w:val="808080"/>
    </w:rPr>
  </w:style>
  <w:style w:type="character" w:customStyle="1" w:styleId="ListLabel1">
    <w:name w:val="ListLabel 1"/>
    <w:rsid w:val="00A046F6"/>
    <w:rPr>
      <w:rFonts w:cs="Courier New"/>
    </w:rPr>
  </w:style>
  <w:style w:type="character" w:customStyle="1" w:styleId="ListLabel2">
    <w:name w:val="ListLabel 2"/>
    <w:rsid w:val="00A046F6"/>
    <w:rPr>
      <w:b/>
      <w:i/>
    </w:rPr>
  </w:style>
  <w:style w:type="character" w:customStyle="1" w:styleId="BulletSymbols">
    <w:name w:val="Bullet Symbols"/>
    <w:rsid w:val="00A046F6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A046F6"/>
    <w:pPr>
      <w:numPr>
        <w:numId w:val="1"/>
      </w:numPr>
    </w:pPr>
  </w:style>
  <w:style w:type="numbering" w:customStyle="1" w:styleId="WWNum2">
    <w:name w:val="WWNum2"/>
    <w:basedOn w:val="Bezlisty"/>
    <w:rsid w:val="00A046F6"/>
    <w:pPr>
      <w:numPr>
        <w:numId w:val="2"/>
      </w:numPr>
    </w:pPr>
  </w:style>
  <w:style w:type="numbering" w:customStyle="1" w:styleId="WWNum3">
    <w:name w:val="WWNum3"/>
    <w:basedOn w:val="Bezlisty"/>
    <w:rsid w:val="00A046F6"/>
    <w:pPr>
      <w:numPr>
        <w:numId w:val="3"/>
      </w:numPr>
    </w:pPr>
  </w:style>
  <w:style w:type="numbering" w:customStyle="1" w:styleId="WWNum4">
    <w:name w:val="WWNum4"/>
    <w:basedOn w:val="Bezlisty"/>
    <w:rsid w:val="00A046F6"/>
    <w:pPr>
      <w:numPr>
        <w:numId w:val="4"/>
      </w:numPr>
    </w:pPr>
  </w:style>
  <w:style w:type="numbering" w:customStyle="1" w:styleId="WWNum5">
    <w:name w:val="WWNum5"/>
    <w:basedOn w:val="Bezlisty"/>
    <w:rsid w:val="00A046F6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A447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A447D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A447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A447D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9439B0"/>
    <w:rPr>
      <w:rFonts w:ascii="Cambria" w:hAnsi="Cambria" w:cs="F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439B0"/>
    <w:rPr>
      <w:rFonts w:ascii="Cambria" w:hAnsi="Cambria" w:cs="F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D2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B2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B26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B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B2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B26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B26"/>
    <w:rPr>
      <w:b/>
      <w:bCs/>
      <w:sz w:val="20"/>
      <w:szCs w:val="18"/>
    </w:rPr>
  </w:style>
  <w:style w:type="paragraph" w:customStyle="1" w:styleId="Default">
    <w:name w:val="Default"/>
    <w:rsid w:val="00BD0259"/>
    <w:pPr>
      <w:widowControl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Poprawka">
    <w:name w:val="Revision"/>
    <w:hidden/>
    <w:uiPriority w:val="99"/>
    <w:semiHidden/>
    <w:rsid w:val="00163353"/>
    <w:pPr>
      <w:widowControl/>
      <w:autoSpaceDN/>
      <w:textAlignment w:val="auto"/>
    </w:pPr>
    <w:rPr>
      <w:szCs w:val="21"/>
    </w:rPr>
  </w:style>
  <w:style w:type="character" w:customStyle="1" w:styleId="apple-converted-space">
    <w:name w:val="apple-converted-space"/>
    <w:basedOn w:val="Domylnaczcionkaakapitu"/>
    <w:rsid w:val="0069395E"/>
  </w:style>
  <w:style w:type="character" w:styleId="Pogrubienie">
    <w:name w:val="Strong"/>
    <w:basedOn w:val="Domylnaczcionkaakapitu"/>
    <w:uiPriority w:val="22"/>
    <w:qFormat/>
    <w:rsid w:val="0069395E"/>
    <w:rPr>
      <w:b/>
      <w:bCs/>
    </w:rPr>
  </w:style>
  <w:style w:type="paragraph" w:customStyle="1" w:styleId="Domylny">
    <w:name w:val="Domyślny"/>
    <w:basedOn w:val="Normalny"/>
    <w:uiPriority w:val="99"/>
    <w:rsid w:val="002450E8"/>
    <w:pPr>
      <w:widowControl/>
      <w:suppressAutoHyphens w:val="0"/>
      <w:autoSpaceDE w:val="0"/>
      <w:adjustRightInd w:val="0"/>
      <w:spacing w:after="200" w:line="276" w:lineRule="auto"/>
      <w:textAlignment w:val="auto"/>
    </w:pPr>
    <w:rPr>
      <w:rFonts w:ascii="Calibri" w:hAnsi="Calibri" w:cs="Calibri"/>
      <w:kern w:val="0"/>
      <w:sz w:val="22"/>
      <w:szCs w:val="22"/>
      <w:lang w:bidi="ar-SA"/>
    </w:rPr>
  </w:style>
  <w:style w:type="paragraph" w:customStyle="1" w:styleId="Normal">
    <w:name w:val="[Normal]"/>
    <w:rsid w:val="00650B9F"/>
    <w:pPr>
      <w:autoSpaceDE w:val="0"/>
      <w:adjustRightInd w:val="0"/>
      <w:textAlignment w:val="auto"/>
    </w:pPr>
    <w:rPr>
      <w:rFonts w:ascii="Arial" w:hAnsi="Arial" w:cs="Arial"/>
      <w:kern w:val="0"/>
      <w:lang w:val="x-none" w:bidi="ar-SA"/>
    </w:rPr>
  </w:style>
  <w:style w:type="paragraph" w:customStyle="1" w:styleId="Akapitzlist1">
    <w:name w:val="Akapit z listą1"/>
    <w:basedOn w:val="Normalny"/>
    <w:rsid w:val="000A0294"/>
    <w:pPr>
      <w:autoSpaceDN/>
      <w:ind w:left="720"/>
      <w:textAlignment w:val="auto"/>
    </w:pPr>
    <w:rPr>
      <w:rFonts w:eastAsia="SimSun" w:cs="Times New Roman"/>
      <w:kern w:val="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692355056015617E-2"/>
          <c:y val="0.10720256664954703"/>
          <c:w val="0.57724846894138238"/>
          <c:h val="0.8842592592592593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1C64FFF5-130A-43E0-B3F7-3DB1C0C6AB32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63,53 %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09200FD-9F4E-4418-9BD0-C0C1B56E7E29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
22,35%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FE3C4AE-BA21-4EDD-8B26-2BFEDC0F8EFE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
14,21%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'Dz. 756'!$A$23:$A$25</c:f>
              <c:strCache>
                <c:ptCount val="3"/>
                <c:pt idx="0">
                  <c:v>Dochody własne</c:v>
                </c:pt>
                <c:pt idx="1">
                  <c:v>Subwencja ogólna</c:v>
                </c:pt>
                <c:pt idx="2">
                  <c:v>Dotacje celowe </c:v>
                </c:pt>
              </c:strCache>
            </c:strRef>
          </c:cat>
          <c:val>
            <c:numRef>
              <c:f>'Dz. 756'!$C$23:$C$25</c:f>
              <c:numCache>
                <c:formatCode>_(* #,##0.00_);_(* \(#,##0.00\);_(* "-"??_);_(@_)</c:formatCode>
                <c:ptCount val="3"/>
                <c:pt idx="0">
                  <c:v>14341569.820000004</c:v>
                </c:pt>
                <c:pt idx="1">
                  <c:v>3990412</c:v>
                </c:pt>
                <c:pt idx="2">
                  <c:v>2814983.9099999997</c:v>
                </c:pt>
              </c:numCache>
            </c:numRef>
          </c:val>
        </c:ser>
        <c:ser>
          <c:idx val="1"/>
          <c:order val="1"/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'Dz. 756'!$A$23:$A$25</c:f>
              <c:strCache>
                <c:ptCount val="3"/>
                <c:pt idx="0">
                  <c:v>Dochody własne</c:v>
                </c:pt>
                <c:pt idx="1">
                  <c:v>Subwencja ogólna</c:v>
                </c:pt>
                <c:pt idx="2">
                  <c:v>Dotacje celowe </c:v>
                </c:pt>
              </c:strCache>
            </c:strRef>
          </c:cat>
          <c:val>
            <c:numRef>
              <c:f>'Dz. 756'!$D$23:$D$25</c:f>
              <c:numCache>
                <c:formatCode>0.00%</c:formatCode>
                <c:ptCount val="3"/>
                <c:pt idx="0">
                  <c:v>0.73436774534391591</c:v>
                </c:pt>
                <c:pt idx="1">
                  <c:v>1</c:v>
                </c:pt>
                <c:pt idx="2">
                  <c:v>0.88830652078114092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28EF-774F-4556-BF09-D3B664BC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11674</Words>
  <Characters>70044</Characters>
  <Application>Microsoft Office Word</Application>
  <DocSecurity>0</DocSecurity>
  <Lines>583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Skarbnik</cp:lastModifiedBy>
  <cp:revision>2</cp:revision>
  <cp:lastPrinted>2016-03-31T11:46:00Z</cp:lastPrinted>
  <dcterms:created xsi:type="dcterms:W3CDTF">2016-03-31T11:57:00Z</dcterms:created>
  <dcterms:modified xsi:type="dcterms:W3CDTF">2016-03-31T11:57:00Z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