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12" w:rsidRDefault="000F68C7" w:rsidP="00BD45BA">
      <w:pPr>
        <w:jc w:val="right"/>
      </w:pPr>
      <w:r>
        <w:t xml:space="preserve">Poręba, dnia </w:t>
      </w:r>
      <w:r w:rsidR="00110BE9">
        <w:t>8.12.</w:t>
      </w:r>
      <w:r w:rsidR="008E4C31">
        <w:t>201</w:t>
      </w:r>
      <w:r>
        <w:t>7</w:t>
      </w:r>
      <w:r w:rsidR="008E4C31">
        <w:t xml:space="preserve"> r.</w:t>
      </w:r>
    </w:p>
    <w:p w:rsidR="008E4C31" w:rsidRDefault="008E4C31"/>
    <w:p w:rsidR="008E4C31" w:rsidRDefault="008E4C31"/>
    <w:p w:rsidR="008E4C31" w:rsidRDefault="008E4C31"/>
    <w:p w:rsidR="008E4C31" w:rsidRDefault="008E4C31"/>
    <w:p w:rsidR="008E4C31" w:rsidRDefault="008E4C31"/>
    <w:p w:rsidR="008E4C31" w:rsidRPr="004036EF" w:rsidRDefault="008E4C31" w:rsidP="00DE3B08">
      <w:pPr>
        <w:jc w:val="center"/>
        <w:rPr>
          <w:b/>
          <w:sz w:val="28"/>
          <w:szCs w:val="28"/>
        </w:rPr>
      </w:pPr>
      <w:r w:rsidRPr="004036EF">
        <w:rPr>
          <w:b/>
          <w:sz w:val="28"/>
          <w:szCs w:val="28"/>
        </w:rPr>
        <w:t>ZAPYTANIE OFERTOWE</w:t>
      </w:r>
    </w:p>
    <w:p w:rsidR="008E4C31" w:rsidRDefault="008E4C31"/>
    <w:p w:rsidR="008E4C31" w:rsidRDefault="008E4C31"/>
    <w:p w:rsidR="008E4C31" w:rsidRDefault="008E4C31" w:rsidP="008E4C31">
      <w:pPr>
        <w:pStyle w:val="Akapitzlist"/>
        <w:numPr>
          <w:ilvl w:val="0"/>
          <w:numId w:val="1"/>
        </w:numPr>
        <w:ind w:left="426"/>
      </w:pPr>
      <w:r w:rsidRPr="007A098C">
        <w:t xml:space="preserve">Zamawiający: </w:t>
      </w:r>
      <w:r w:rsidRPr="007A098C">
        <w:br/>
      </w:r>
      <w:r>
        <w:t>Gmina Poręba</w:t>
      </w:r>
      <w:r>
        <w:br/>
        <w:t>ul. Dwor</w:t>
      </w:r>
      <w:r w:rsidR="00BD45BA">
        <w:t>cowa 1</w:t>
      </w:r>
      <w:r w:rsidR="00BD45BA">
        <w:br/>
        <w:t>42-480 Poręba</w:t>
      </w:r>
      <w:r w:rsidR="00BD45BA">
        <w:br/>
        <w:t>NIP: 649-2</w:t>
      </w:r>
      <w:r>
        <w:t>3</w:t>
      </w:r>
      <w:r w:rsidR="00BD45BA">
        <w:t>0</w:t>
      </w:r>
      <w:r>
        <w:t>-</w:t>
      </w:r>
      <w:r w:rsidR="00BD45BA">
        <w:t>16-37</w:t>
      </w:r>
    </w:p>
    <w:p w:rsidR="00862B73" w:rsidRDefault="00862B73" w:rsidP="00862B73">
      <w:pPr>
        <w:pStyle w:val="Akapitzlist"/>
        <w:ind w:left="426"/>
      </w:pPr>
      <w:r>
        <w:t>Referat Gospodarki Komunalnej i Ochrony Środowiska</w:t>
      </w:r>
    </w:p>
    <w:p w:rsidR="00862B73" w:rsidRDefault="00862B73" w:rsidP="00862B73">
      <w:pPr>
        <w:pStyle w:val="Akapitzlist"/>
        <w:ind w:left="426"/>
      </w:pPr>
      <w:r>
        <w:t>tel.: 32-67 71 258</w:t>
      </w:r>
    </w:p>
    <w:p w:rsidR="00862B73" w:rsidRDefault="00862B73" w:rsidP="00862B73">
      <w:pPr>
        <w:pStyle w:val="Akapitzlist"/>
        <w:ind w:left="426"/>
      </w:pPr>
      <w:r>
        <w:t>email: ajchenlaub@umporeba.pl</w:t>
      </w:r>
    </w:p>
    <w:p w:rsidR="00BD45BA" w:rsidRDefault="00BD45BA" w:rsidP="00BD45BA">
      <w:pPr>
        <w:pStyle w:val="Akapitzlist"/>
        <w:ind w:left="426"/>
      </w:pPr>
    </w:p>
    <w:p w:rsidR="00EB199B" w:rsidRPr="007A098C" w:rsidRDefault="00BD45BA" w:rsidP="00EB199B">
      <w:pPr>
        <w:pStyle w:val="Akapitzlist"/>
        <w:numPr>
          <w:ilvl w:val="0"/>
          <w:numId w:val="1"/>
        </w:numPr>
        <w:ind w:left="426"/>
        <w:jc w:val="both"/>
      </w:pPr>
      <w:r w:rsidRPr="007A098C">
        <w:t>Przedmiot zapytania</w:t>
      </w:r>
      <w:r w:rsidR="00EB199B" w:rsidRPr="007A098C">
        <w:t>:</w:t>
      </w:r>
    </w:p>
    <w:p w:rsidR="00BD45BA" w:rsidRDefault="000F68C7" w:rsidP="00EB199B">
      <w:pPr>
        <w:pStyle w:val="Akapitzlist"/>
        <w:ind w:left="426"/>
        <w:jc w:val="both"/>
      </w:pPr>
      <w:r>
        <w:t>Dostawa i montaż ogro</w:t>
      </w:r>
      <w:r w:rsidR="00692989">
        <w:t>dzenia panelowego</w:t>
      </w:r>
      <w:r w:rsidR="00213534">
        <w:t xml:space="preserve"> długości 110 </w:t>
      </w:r>
      <w:proofErr w:type="spellStart"/>
      <w:r w:rsidR="00213534">
        <w:t>mb</w:t>
      </w:r>
      <w:proofErr w:type="spellEnd"/>
      <w:r w:rsidR="00213534">
        <w:t xml:space="preserve">, </w:t>
      </w:r>
      <w:r w:rsidR="00692989">
        <w:t xml:space="preserve">z </w:t>
      </w:r>
      <w:r>
        <w:t>bramą wjazdową</w:t>
      </w:r>
      <w:r w:rsidR="00213534">
        <w:t xml:space="preserve"> dwuskrzydłową</w:t>
      </w:r>
      <w:r>
        <w:t xml:space="preserve"> i furtką przy ul. Mickiewicza w Porębie.</w:t>
      </w:r>
      <w:r w:rsidR="00BD45BA">
        <w:t xml:space="preserve"> </w:t>
      </w:r>
    </w:p>
    <w:p w:rsidR="00BD45BA" w:rsidRDefault="00BD45BA" w:rsidP="00BD45BA">
      <w:pPr>
        <w:pStyle w:val="Akapitzlist"/>
      </w:pPr>
    </w:p>
    <w:p w:rsidR="00BD45BA" w:rsidRPr="007A098C" w:rsidRDefault="00BD45BA" w:rsidP="00BD45BA">
      <w:pPr>
        <w:pStyle w:val="Akapitzlist"/>
        <w:numPr>
          <w:ilvl w:val="0"/>
          <w:numId w:val="1"/>
        </w:numPr>
        <w:ind w:left="426"/>
      </w:pPr>
      <w:r w:rsidRPr="007A098C">
        <w:t>Wymagania:</w:t>
      </w:r>
    </w:p>
    <w:p w:rsidR="00BD45BA" w:rsidRDefault="00C038DA" w:rsidP="00862B73">
      <w:pPr>
        <w:pStyle w:val="Akapitzlist"/>
        <w:numPr>
          <w:ilvl w:val="0"/>
          <w:numId w:val="2"/>
        </w:numPr>
        <w:jc w:val="both"/>
      </w:pPr>
      <w:r>
        <w:t>w</w:t>
      </w:r>
      <w:r w:rsidR="00213534">
        <w:t>ysokość panelu 1,53 m.</w:t>
      </w:r>
    </w:p>
    <w:p w:rsidR="00BD45BA" w:rsidRDefault="00C038DA" w:rsidP="00862B73">
      <w:pPr>
        <w:pStyle w:val="Akapitzlist"/>
        <w:numPr>
          <w:ilvl w:val="0"/>
          <w:numId w:val="2"/>
        </w:numPr>
        <w:jc w:val="both"/>
      </w:pPr>
      <w:r>
        <w:t>o</w:t>
      </w:r>
      <w:r w:rsidR="00213534">
        <w:t xml:space="preserve">czko 5 x 20 cm </w:t>
      </w:r>
    </w:p>
    <w:p w:rsidR="00BD45BA" w:rsidRDefault="00C038DA" w:rsidP="00862B73">
      <w:pPr>
        <w:pStyle w:val="Akapitzlist"/>
        <w:numPr>
          <w:ilvl w:val="0"/>
          <w:numId w:val="2"/>
        </w:numPr>
        <w:jc w:val="both"/>
      </w:pPr>
      <w:r>
        <w:t>d</w:t>
      </w:r>
      <w:r w:rsidR="00213534">
        <w:t xml:space="preserve">rut </w:t>
      </w:r>
      <w:proofErr w:type="spellStart"/>
      <w:r w:rsidR="00213534">
        <w:t>ocynk</w:t>
      </w:r>
      <w:proofErr w:type="spellEnd"/>
      <w:r w:rsidR="00213534">
        <w:t>, drut Ø 5 mm</w:t>
      </w:r>
    </w:p>
    <w:p w:rsidR="00BD45BA" w:rsidRDefault="00C038DA" w:rsidP="00862B73">
      <w:pPr>
        <w:pStyle w:val="Akapitzlist"/>
        <w:numPr>
          <w:ilvl w:val="0"/>
          <w:numId w:val="2"/>
        </w:numPr>
        <w:jc w:val="both"/>
      </w:pPr>
      <w:r>
        <w:t>p</w:t>
      </w:r>
      <w:r w:rsidR="00213534">
        <w:t>odmurówka wys. 20 cm</w:t>
      </w:r>
    </w:p>
    <w:p w:rsidR="00213534" w:rsidRDefault="00C038DA" w:rsidP="00862B73">
      <w:pPr>
        <w:pStyle w:val="Akapitzlist"/>
        <w:numPr>
          <w:ilvl w:val="0"/>
          <w:numId w:val="2"/>
        </w:numPr>
        <w:jc w:val="both"/>
      </w:pPr>
      <w:r>
        <w:t>s</w:t>
      </w:r>
      <w:r w:rsidR="00213534">
        <w:t>łupek 40x60x1,5 mm wys. 2,3 m.</w:t>
      </w:r>
    </w:p>
    <w:p w:rsidR="00213534" w:rsidRDefault="00213534" w:rsidP="00862B73">
      <w:pPr>
        <w:pStyle w:val="Akapitzlist"/>
        <w:numPr>
          <w:ilvl w:val="0"/>
          <w:numId w:val="2"/>
        </w:numPr>
        <w:jc w:val="both"/>
      </w:pPr>
      <w:r>
        <w:t xml:space="preserve">3 obejmy, śruby z nakrętkami </w:t>
      </w:r>
      <w:proofErr w:type="spellStart"/>
      <w:r>
        <w:t>zrywalnymi</w:t>
      </w:r>
      <w:proofErr w:type="spellEnd"/>
      <w:r>
        <w:t>, daszek na słupek</w:t>
      </w:r>
    </w:p>
    <w:p w:rsidR="00F82EC6" w:rsidRDefault="00F82EC6" w:rsidP="00F82EC6">
      <w:pPr>
        <w:pStyle w:val="Akapitzlist"/>
        <w:numPr>
          <w:ilvl w:val="0"/>
          <w:numId w:val="2"/>
        </w:numPr>
        <w:jc w:val="both"/>
      </w:pPr>
      <w:r>
        <w:t>b</w:t>
      </w:r>
      <w:r w:rsidRPr="00F82EC6">
        <w:t xml:space="preserve">rama </w:t>
      </w:r>
      <w:r>
        <w:t xml:space="preserve">dwuskrzydłowa ocynkowana kolor: </w:t>
      </w:r>
      <w:proofErr w:type="spellStart"/>
      <w:r>
        <w:t>o</w:t>
      </w:r>
      <w:r w:rsidRPr="00F82EC6">
        <w:t>cynk</w:t>
      </w:r>
      <w:proofErr w:type="spellEnd"/>
      <w:r w:rsidR="00926ACE">
        <w:t>,</w:t>
      </w:r>
      <w:r w:rsidRPr="00F82EC6">
        <w:t xml:space="preserve"> szer. 4,0</w:t>
      </w:r>
      <w:r>
        <w:t xml:space="preserve"> </w:t>
      </w:r>
      <w:r w:rsidRPr="00F82EC6">
        <w:t>m</w:t>
      </w:r>
      <w:r>
        <w:t>.</w:t>
      </w:r>
      <w:r w:rsidRPr="00F82EC6">
        <w:t xml:space="preserve"> wys. 1,7</w:t>
      </w:r>
      <w:r>
        <w:t xml:space="preserve"> </w:t>
      </w:r>
      <w:r w:rsidRPr="00F82EC6">
        <w:t>m</w:t>
      </w:r>
      <w:r>
        <w:t>.</w:t>
      </w:r>
      <w:r w:rsidRPr="00F82EC6">
        <w:t>,</w:t>
      </w:r>
      <w:r w:rsidR="00926ACE">
        <w:t xml:space="preserve"> </w:t>
      </w:r>
      <w:r w:rsidRPr="00F82EC6">
        <w:t>wypełniona panelem z dwoma słupkami 80x80</w:t>
      </w:r>
      <w:r>
        <w:t xml:space="preserve"> mm</w:t>
      </w:r>
      <w:r w:rsidRPr="00F82EC6">
        <w:t>, wyposażona w zamek, klamkę,</w:t>
      </w:r>
      <w:r>
        <w:t xml:space="preserve"> </w:t>
      </w:r>
      <w:r w:rsidRPr="00F82EC6">
        <w:t>rygle, zamykana na klucz i lub na kłódkę</w:t>
      </w:r>
    </w:p>
    <w:p w:rsidR="00EA562A" w:rsidRDefault="00EA562A" w:rsidP="00EA562A">
      <w:pPr>
        <w:pStyle w:val="Akapitzlist"/>
        <w:numPr>
          <w:ilvl w:val="0"/>
          <w:numId w:val="2"/>
        </w:numPr>
        <w:jc w:val="both"/>
      </w:pPr>
      <w:r>
        <w:t>f</w:t>
      </w:r>
      <w:r w:rsidR="00F82EC6">
        <w:t xml:space="preserve">urtka ocynkowana kolor: </w:t>
      </w:r>
      <w:proofErr w:type="spellStart"/>
      <w:r w:rsidR="00F82EC6">
        <w:t>o</w:t>
      </w:r>
      <w:r w:rsidRPr="00EA562A">
        <w:t>cynk</w:t>
      </w:r>
      <w:proofErr w:type="spellEnd"/>
      <w:r w:rsidRPr="00EA562A">
        <w:t xml:space="preserve"> szerokość 1,0</w:t>
      </w:r>
      <w:r>
        <w:t xml:space="preserve"> </w:t>
      </w:r>
      <w:r w:rsidRPr="00EA562A">
        <w:t>m</w:t>
      </w:r>
      <w:r>
        <w:t>.,</w:t>
      </w:r>
      <w:r w:rsidRPr="00EA562A">
        <w:t xml:space="preserve"> wys.1,7</w:t>
      </w:r>
      <w:r>
        <w:t xml:space="preserve"> </w:t>
      </w:r>
      <w:r w:rsidRPr="00EA562A">
        <w:t>m</w:t>
      </w:r>
      <w:r>
        <w:t>.</w:t>
      </w:r>
      <w:r w:rsidRPr="00EA562A">
        <w:t xml:space="preserve"> wypełniona panelem z jednym słupkiem 80x80.</w:t>
      </w:r>
    </w:p>
    <w:p w:rsidR="00D21853" w:rsidRDefault="00D21853" w:rsidP="00862B73">
      <w:pPr>
        <w:pStyle w:val="Akapitzlist"/>
        <w:numPr>
          <w:ilvl w:val="0"/>
          <w:numId w:val="2"/>
        </w:numPr>
        <w:jc w:val="both"/>
      </w:pPr>
      <w:r>
        <w:t>koszt transportu po stronie Sprzedającego</w:t>
      </w:r>
    </w:p>
    <w:p w:rsidR="00EB199B" w:rsidRDefault="00EB199B" w:rsidP="00862B73">
      <w:pPr>
        <w:pStyle w:val="Akapitzlist"/>
        <w:numPr>
          <w:ilvl w:val="0"/>
          <w:numId w:val="2"/>
        </w:numPr>
        <w:jc w:val="both"/>
      </w:pPr>
      <w:r>
        <w:t xml:space="preserve">gwarancja </w:t>
      </w:r>
      <w:r w:rsidR="00862B73">
        <w:t xml:space="preserve">- </w:t>
      </w:r>
      <w:r>
        <w:t>nie mniej niż 24 miesiące</w:t>
      </w:r>
    </w:p>
    <w:p w:rsidR="00EB199B" w:rsidRDefault="00EB199B" w:rsidP="00862B73">
      <w:pPr>
        <w:pStyle w:val="Akapitzlist"/>
        <w:numPr>
          <w:ilvl w:val="0"/>
          <w:numId w:val="2"/>
        </w:numPr>
        <w:jc w:val="both"/>
      </w:pPr>
      <w:r>
        <w:t>termin dostawy</w:t>
      </w:r>
      <w:r w:rsidR="00C038DA">
        <w:t xml:space="preserve"> i montażu</w:t>
      </w:r>
      <w:r w:rsidR="00862B73">
        <w:t xml:space="preserve"> -</w:t>
      </w:r>
      <w:r w:rsidR="00C038DA">
        <w:t xml:space="preserve"> do </w:t>
      </w:r>
      <w:r w:rsidR="00F82EC6">
        <w:t>28.12.2017 r.</w:t>
      </w:r>
      <w:r>
        <w:t xml:space="preserve"> dni od daty podpisania umowy</w:t>
      </w:r>
    </w:p>
    <w:p w:rsidR="00862B73" w:rsidRDefault="00862B73" w:rsidP="00862B73">
      <w:pPr>
        <w:pStyle w:val="Akapitzlist"/>
        <w:numPr>
          <w:ilvl w:val="0"/>
          <w:numId w:val="2"/>
        </w:numPr>
        <w:jc w:val="both"/>
      </w:pPr>
      <w:r>
        <w:t xml:space="preserve">termin płatności - </w:t>
      </w:r>
      <w:r w:rsidR="00F82EC6">
        <w:t>do</w:t>
      </w:r>
      <w:r>
        <w:t xml:space="preserve"> 14 dni od daty wystawienia faktury</w:t>
      </w:r>
    </w:p>
    <w:p w:rsidR="00862B73" w:rsidRDefault="00862B73" w:rsidP="00862B73"/>
    <w:p w:rsidR="00862B73" w:rsidRDefault="00862B73" w:rsidP="00862B73">
      <w:pPr>
        <w:pStyle w:val="Akapitzlist"/>
        <w:numPr>
          <w:ilvl w:val="0"/>
          <w:numId w:val="1"/>
        </w:numPr>
        <w:ind w:left="426"/>
      </w:pPr>
      <w:r>
        <w:t>Kryteria oceny ofert – cena 100%.</w:t>
      </w:r>
    </w:p>
    <w:p w:rsidR="009E4A1D" w:rsidRDefault="009E4A1D" w:rsidP="009E4A1D">
      <w:pPr>
        <w:pStyle w:val="Akapitzlist"/>
        <w:ind w:left="426"/>
      </w:pPr>
    </w:p>
    <w:p w:rsidR="00EE748A" w:rsidRDefault="009E4A1D" w:rsidP="00EE748A">
      <w:pPr>
        <w:pStyle w:val="Akapitzlist"/>
        <w:numPr>
          <w:ilvl w:val="0"/>
          <w:numId w:val="1"/>
        </w:numPr>
        <w:ind w:left="426"/>
      </w:pPr>
      <w:r>
        <w:t xml:space="preserve">Termin składania ofert – </w:t>
      </w:r>
      <w:r w:rsidR="00D550FC">
        <w:t>14.12.</w:t>
      </w:r>
      <w:r>
        <w:t>201</w:t>
      </w:r>
      <w:r w:rsidR="00213534">
        <w:t>7</w:t>
      </w:r>
      <w:r>
        <w:t xml:space="preserve"> r., </w:t>
      </w:r>
      <w:r w:rsidR="00D550FC">
        <w:t>godz. 12:00.</w:t>
      </w:r>
      <w:bookmarkStart w:id="0" w:name="_GoBack"/>
      <w:bookmarkEnd w:id="0"/>
    </w:p>
    <w:p w:rsidR="00EE748A" w:rsidRDefault="009E4A1D" w:rsidP="00EE748A">
      <w:pPr>
        <w:pStyle w:val="Akapitzlist"/>
        <w:numPr>
          <w:ilvl w:val="0"/>
          <w:numId w:val="3"/>
        </w:numPr>
        <w:jc w:val="both"/>
      </w:pPr>
      <w:r>
        <w:t xml:space="preserve">oferty należy składać </w:t>
      </w:r>
      <w:r w:rsidR="009B615A">
        <w:t xml:space="preserve">w zamkniętej kopercie </w:t>
      </w:r>
      <w:r>
        <w:t>w siedzibie Za</w:t>
      </w:r>
      <w:r w:rsidR="00B253F0">
        <w:t>mawiającego, 42-480 Poręba, ul. </w:t>
      </w:r>
      <w:r>
        <w:t>Dworcowa 1, pok. Nr 1.</w:t>
      </w:r>
    </w:p>
    <w:p w:rsidR="00EE748A" w:rsidRDefault="00EE748A" w:rsidP="00EE748A">
      <w:pPr>
        <w:pStyle w:val="Akapitzlist"/>
        <w:numPr>
          <w:ilvl w:val="0"/>
          <w:numId w:val="3"/>
        </w:numPr>
        <w:jc w:val="both"/>
      </w:pPr>
      <w:r>
        <w:t>o</w:t>
      </w:r>
      <w:r w:rsidR="009E4A1D">
        <w:t>fertę składa się pod rygorem niewa</w:t>
      </w:r>
      <w:r w:rsidR="00B253F0">
        <w:t>żności</w:t>
      </w:r>
      <w:r w:rsidR="009E4A1D">
        <w:t xml:space="preserve"> w formie pisemnej.</w:t>
      </w:r>
    </w:p>
    <w:p w:rsidR="00EE748A" w:rsidRDefault="00EE748A" w:rsidP="00EE748A">
      <w:pPr>
        <w:pStyle w:val="Akapitzlist"/>
        <w:numPr>
          <w:ilvl w:val="0"/>
          <w:numId w:val="3"/>
        </w:numPr>
        <w:jc w:val="both"/>
      </w:pPr>
      <w:r>
        <w:t>o</w:t>
      </w:r>
      <w:r w:rsidR="009E4A1D">
        <w:t>ferta musi być własnoręcznie podpisana (każdy dokument osobno) przez osoby uprawnione do reprezentowania zgodnie z dokumentem rejestrowym lub osobę upoważnioną do występowania w imieniu wykonawcy</w:t>
      </w:r>
      <w:r w:rsidR="00B253F0">
        <w:t>,</w:t>
      </w:r>
      <w:r w:rsidR="009E4A1D">
        <w:t xml:space="preserve"> co musi być potwierdzone załączonymi dokumentami. </w:t>
      </w:r>
    </w:p>
    <w:p w:rsidR="009E4A1D" w:rsidRDefault="00EE748A" w:rsidP="00EE748A">
      <w:pPr>
        <w:pStyle w:val="Akapitzlist"/>
        <w:numPr>
          <w:ilvl w:val="0"/>
          <w:numId w:val="3"/>
        </w:numPr>
        <w:jc w:val="both"/>
      </w:pPr>
      <w:r>
        <w:t>w</w:t>
      </w:r>
      <w:r w:rsidR="009E4A1D">
        <w:t>szystkie poprawki musza być jednoznaczne i naniesione czytelnie oraz opatrzone podpisem osoby uprawnionej lub upoważnionej.</w:t>
      </w:r>
    </w:p>
    <w:p w:rsidR="009B615A" w:rsidRDefault="009B615A" w:rsidP="009B615A">
      <w:pPr>
        <w:pStyle w:val="Akapitzlist"/>
        <w:numPr>
          <w:ilvl w:val="0"/>
          <w:numId w:val="3"/>
        </w:numPr>
        <w:jc w:val="both"/>
      </w:pPr>
      <w:r>
        <w:lastRenderedPageBreak/>
        <w:t>kopertę (opakowanie) należy oznaczyć w następujący sposób: „OFERTA PRZETARGOWA –  dostawa stojaków do segregacji odpadów komunalnych w gminie Poręba”</w:t>
      </w:r>
    </w:p>
    <w:p w:rsidR="007A098C" w:rsidRDefault="007A098C" w:rsidP="007A098C">
      <w:pPr>
        <w:pStyle w:val="Akapitzlist"/>
        <w:ind w:left="426"/>
      </w:pPr>
    </w:p>
    <w:p w:rsidR="00862B73" w:rsidRDefault="00862B73" w:rsidP="00862B73">
      <w:pPr>
        <w:pStyle w:val="Akapitzlist"/>
        <w:numPr>
          <w:ilvl w:val="0"/>
          <w:numId w:val="1"/>
        </w:numPr>
        <w:ind w:left="426"/>
      </w:pPr>
      <w:r>
        <w:t>Projekt umowy w załączniku.</w:t>
      </w:r>
    </w:p>
    <w:sectPr w:rsidR="00862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8F1"/>
    <w:multiLevelType w:val="hybridMultilevel"/>
    <w:tmpl w:val="BF7CAD3E"/>
    <w:lvl w:ilvl="0" w:tplc="1FD823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FAD1063"/>
    <w:multiLevelType w:val="hybridMultilevel"/>
    <w:tmpl w:val="9BF0F57A"/>
    <w:lvl w:ilvl="0" w:tplc="1FD82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E6C7F"/>
    <w:multiLevelType w:val="hybridMultilevel"/>
    <w:tmpl w:val="A328BC98"/>
    <w:lvl w:ilvl="0" w:tplc="0415000F">
      <w:start w:val="1"/>
      <w:numFmt w:val="decimal"/>
      <w:lvlText w:val="%1."/>
      <w:lvlJc w:val="left"/>
      <w:pPr>
        <w:ind w:left="3930" w:hanging="360"/>
      </w:pPr>
    </w:lvl>
    <w:lvl w:ilvl="1" w:tplc="04150019" w:tentative="1">
      <w:start w:val="1"/>
      <w:numFmt w:val="lowerLetter"/>
      <w:lvlText w:val="%2."/>
      <w:lvlJc w:val="left"/>
      <w:pPr>
        <w:ind w:left="4650" w:hanging="360"/>
      </w:pPr>
    </w:lvl>
    <w:lvl w:ilvl="2" w:tplc="0415001B" w:tentative="1">
      <w:start w:val="1"/>
      <w:numFmt w:val="lowerRoman"/>
      <w:lvlText w:val="%3."/>
      <w:lvlJc w:val="right"/>
      <w:pPr>
        <w:ind w:left="5370" w:hanging="180"/>
      </w:pPr>
    </w:lvl>
    <w:lvl w:ilvl="3" w:tplc="0415000F" w:tentative="1">
      <w:start w:val="1"/>
      <w:numFmt w:val="decimal"/>
      <w:lvlText w:val="%4."/>
      <w:lvlJc w:val="left"/>
      <w:pPr>
        <w:ind w:left="6090" w:hanging="360"/>
      </w:pPr>
    </w:lvl>
    <w:lvl w:ilvl="4" w:tplc="04150019" w:tentative="1">
      <w:start w:val="1"/>
      <w:numFmt w:val="lowerLetter"/>
      <w:lvlText w:val="%5."/>
      <w:lvlJc w:val="left"/>
      <w:pPr>
        <w:ind w:left="6810" w:hanging="360"/>
      </w:pPr>
    </w:lvl>
    <w:lvl w:ilvl="5" w:tplc="0415001B" w:tentative="1">
      <w:start w:val="1"/>
      <w:numFmt w:val="lowerRoman"/>
      <w:lvlText w:val="%6."/>
      <w:lvlJc w:val="right"/>
      <w:pPr>
        <w:ind w:left="7530" w:hanging="180"/>
      </w:pPr>
    </w:lvl>
    <w:lvl w:ilvl="6" w:tplc="0415000F" w:tentative="1">
      <w:start w:val="1"/>
      <w:numFmt w:val="decimal"/>
      <w:lvlText w:val="%7."/>
      <w:lvlJc w:val="left"/>
      <w:pPr>
        <w:ind w:left="8250" w:hanging="360"/>
      </w:pPr>
    </w:lvl>
    <w:lvl w:ilvl="7" w:tplc="04150019" w:tentative="1">
      <w:start w:val="1"/>
      <w:numFmt w:val="lowerLetter"/>
      <w:lvlText w:val="%8."/>
      <w:lvlJc w:val="left"/>
      <w:pPr>
        <w:ind w:left="8970" w:hanging="360"/>
      </w:pPr>
    </w:lvl>
    <w:lvl w:ilvl="8" w:tplc="0415001B" w:tentative="1">
      <w:start w:val="1"/>
      <w:numFmt w:val="lowerRoman"/>
      <w:lvlText w:val="%9."/>
      <w:lvlJc w:val="right"/>
      <w:pPr>
        <w:ind w:left="96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1"/>
    <w:rsid w:val="000F68C7"/>
    <w:rsid w:val="00110BE9"/>
    <w:rsid w:val="00146541"/>
    <w:rsid w:val="00213534"/>
    <w:rsid w:val="004036EF"/>
    <w:rsid w:val="005C3C12"/>
    <w:rsid w:val="00692989"/>
    <w:rsid w:val="007A098C"/>
    <w:rsid w:val="00862B73"/>
    <w:rsid w:val="008E4C31"/>
    <w:rsid w:val="00926ACE"/>
    <w:rsid w:val="009B615A"/>
    <w:rsid w:val="009E4A1D"/>
    <w:rsid w:val="00B253F0"/>
    <w:rsid w:val="00BD45BA"/>
    <w:rsid w:val="00C038DA"/>
    <w:rsid w:val="00D21853"/>
    <w:rsid w:val="00D550FC"/>
    <w:rsid w:val="00DE3B08"/>
    <w:rsid w:val="00EA562A"/>
    <w:rsid w:val="00EB199B"/>
    <w:rsid w:val="00EE748A"/>
    <w:rsid w:val="00F8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rajchenlaub</dc:creator>
  <cp:lastModifiedBy>rajchenlaub</cp:lastModifiedBy>
  <cp:revision>10</cp:revision>
  <dcterms:created xsi:type="dcterms:W3CDTF">2017-12-07T07:10:00Z</dcterms:created>
  <dcterms:modified xsi:type="dcterms:W3CDTF">2017-12-11T07:06:00Z</dcterms:modified>
</cp:coreProperties>
</file>